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05841" w14:textId="77777777" w:rsidR="008A1B87" w:rsidRPr="00B11B64" w:rsidRDefault="00DC6477" w:rsidP="008E0006">
      <w:pPr>
        <w:ind w:firstLine="540"/>
        <w:jc w:val="right"/>
        <w:rPr>
          <w:rFonts w:cs="Times New Roman"/>
        </w:rPr>
      </w:pPr>
      <w:bookmarkStart w:id="0" w:name="_Hlk124516126"/>
      <w:r w:rsidRPr="008C0653">
        <w:rPr>
          <w:rFonts w:cs="Times New Roman"/>
        </w:rPr>
        <w:t xml:space="preserve"> </w:t>
      </w:r>
      <w:r w:rsidR="00525CC3" w:rsidRPr="008C0653">
        <w:rPr>
          <w:rFonts w:cs="Times New Roman"/>
        </w:rPr>
        <w:t xml:space="preserve"> </w:t>
      </w:r>
      <w:r w:rsidR="008A1B87" w:rsidRPr="00B11B64">
        <w:rPr>
          <w:rFonts w:cs="Times New Roman"/>
        </w:rPr>
        <w:t>Проект</w:t>
      </w:r>
    </w:p>
    <w:p w14:paraId="40568F27" w14:textId="77777777" w:rsidR="008A1B87" w:rsidRPr="00B11B64" w:rsidRDefault="008A1B87" w:rsidP="000E39A1">
      <w:pPr>
        <w:ind w:firstLine="539"/>
        <w:jc w:val="right"/>
        <w:rPr>
          <w:rFonts w:cs="Times New Roman"/>
        </w:rPr>
      </w:pPr>
      <w:bookmarkStart w:id="1" w:name="_Hlk124440132"/>
    </w:p>
    <w:p w14:paraId="53BEA754" w14:textId="77777777" w:rsidR="008A1B87" w:rsidRPr="00B11B64" w:rsidRDefault="008A1B87" w:rsidP="008E0006">
      <w:pPr>
        <w:pStyle w:val="a6"/>
        <w:spacing w:after="0"/>
        <w:rPr>
          <w:sz w:val="32"/>
          <w:szCs w:val="32"/>
        </w:rPr>
      </w:pPr>
      <w:r w:rsidRPr="00B11B64">
        <w:t>ПРАВИТЕЛЬСТВО РЕСПУБЛИКИ АЛТАЙ</w:t>
      </w:r>
    </w:p>
    <w:p w14:paraId="54262B63" w14:textId="77777777" w:rsidR="008A1B87" w:rsidRPr="00B11B64" w:rsidRDefault="008A1B87" w:rsidP="008E0006">
      <w:pPr>
        <w:pStyle w:val="a7"/>
        <w:spacing w:after="0"/>
        <w:rPr>
          <w:sz w:val="32"/>
          <w:szCs w:val="32"/>
        </w:rPr>
      </w:pPr>
    </w:p>
    <w:p w14:paraId="575B680E" w14:textId="77777777" w:rsidR="008A1B87" w:rsidRPr="00B11B64" w:rsidRDefault="00DB0D40" w:rsidP="008E0006">
      <w:pPr>
        <w:pStyle w:val="a7"/>
        <w:spacing w:after="0"/>
        <w:rPr>
          <w:sz w:val="28"/>
          <w:szCs w:val="28"/>
        </w:rPr>
      </w:pPr>
      <w:r w:rsidRPr="00B11B64">
        <w:rPr>
          <w:sz w:val="28"/>
          <w:szCs w:val="28"/>
        </w:rPr>
        <w:t>ПОСТАНОВЛЕНИЕ</w:t>
      </w:r>
    </w:p>
    <w:p w14:paraId="68B3BAEC" w14:textId="77777777" w:rsidR="000E39A1" w:rsidRPr="00B11B64" w:rsidRDefault="000E39A1" w:rsidP="000E39A1">
      <w:pPr>
        <w:pStyle w:val="a9"/>
        <w:spacing w:line="480" w:lineRule="auto"/>
        <w:rPr>
          <w:sz w:val="28"/>
          <w:szCs w:val="28"/>
        </w:rPr>
      </w:pPr>
    </w:p>
    <w:p w14:paraId="5216E7C5" w14:textId="77777777" w:rsidR="008A1B87" w:rsidRPr="00B11B64" w:rsidRDefault="00B34648" w:rsidP="008E0006">
      <w:pPr>
        <w:pStyle w:val="a7"/>
        <w:spacing w:after="0"/>
        <w:rPr>
          <w:b w:val="0"/>
          <w:sz w:val="28"/>
          <w:szCs w:val="28"/>
        </w:rPr>
      </w:pPr>
      <w:r w:rsidRPr="00B11B64">
        <w:rPr>
          <w:b w:val="0"/>
          <w:sz w:val="28"/>
          <w:szCs w:val="28"/>
        </w:rPr>
        <w:t xml:space="preserve">от </w:t>
      </w:r>
      <w:r w:rsidR="008A1B87" w:rsidRPr="00B11B64">
        <w:rPr>
          <w:b w:val="0"/>
          <w:sz w:val="28"/>
          <w:szCs w:val="28"/>
        </w:rPr>
        <w:t>_____________20</w:t>
      </w:r>
      <w:r w:rsidR="008E0006" w:rsidRPr="00B11B64">
        <w:rPr>
          <w:b w:val="0"/>
          <w:sz w:val="28"/>
          <w:szCs w:val="28"/>
        </w:rPr>
        <w:t>2</w:t>
      </w:r>
      <w:r w:rsidR="00DD4D1E">
        <w:rPr>
          <w:b w:val="0"/>
          <w:sz w:val="28"/>
          <w:szCs w:val="28"/>
        </w:rPr>
        <w:t>3</w:t>
      </w:r>
      <w:r w:rsidR="009C580C">
        <w:rPr>
          <w:b w:val="0"/>
          <w:sz w:val="28"/>
          <w:szCs w:val="28"/>
        </w:rPr>
        <w:t xml:space="preserve"> </w:t>
      </w:r>
      <w:r w:rsidR="005D4156">
        <w:rPr>
          <w:b w:val="0"/>
          <w:sz w:val="28"/>
          <w:szCs w:val="28"/>
        </w:rPr>
        <w:t xml:space="preserve">г. </w:t>
      </w:r>
      <w:r w:rsidR="008A1B87" w:rsidRPr="00B11B64">
        <w:rPr>
          <w:b w:val="0"/>
          <w:sz w:val="28"/>
          <w:szCs w:val="28"/>
        </w:rPr>
        <w:t>№ ___</w:t>
      </w:r>
      <w:r w:rsidR="00872743">
        <w:rPr>
          <w:b w:val="0"/>
          <w:sz w:val="28"/>
          <w:szCs w:val="28"/>
        </w:rPr>
        <w:t>__</w:t>
      </w:r>
      <w:r w:rsidR="008A1B87" w:rsidRPr="00B11B64">
        <w:rPr>
          <w:b w:val="0"/>
          <w:sz w:val="28"/>
          <w:szCs w:val="28"/>
        </w:rPr>
        <w:t>_</w:t>
      </w:r>
    </w:p>
    <w:p w14:paraId="53C649F4" w14:textId="77777777" w:rsidR="008A1B87" w:rsidRPr="00B11B64" w:rsidRDefault="008A1B87" w:rsidP="000E39A1">
      <w:pPr>
        <w:pStyle w:val="a7"/>
        <w:spacing w:after="0" w:line="480" w:lineRule="auto"/>
        <w:rPr>
          <w:b w:val="0"/>
          <w:sz w:val="28"/>
          <w:szCs w:val="28"/>
        </w:rPr>
      </w:pPr>
    </w:p>
    <w:p w14:paraId="79100A3A" w14:textId="77777777" w:rsidR="008A1B87" w:rsidRPr="00B11B64" w:rsidRDefault="008A1B87" w:rsidP="008E0006">
      <w:pPr>
        <w:pStyle w:val="a7"/>
        <w:spacing w:after="0"/>
        <w:rPr>
          <w:sz w:val="28"/>
          <w:szCs w:val="28"/>
        </w:rPr>
      </w:pPr>
      <w:r w:rsidRPr="00B11B64">
        <w:rPr>
          <w:b w:val="0"/>
          <w:sz w:val="28"/>
          <w:szCs w:val="28"/>
        </w:rPr>
        <w:t>г. Горно-Алтайск</w:t>
      </w:r>
    </w:p>
    <w:p w14:paraId="7765452F" w14:textId="77777777" w:rsidR="008A1B87" w:rsidRPr="00B11B64" w:rsidRDefault="008A1B87" w:rsidP="008E0006">
      <w:pPr>
        <w:jc w:val="center"/>
        <w:rPr>
          <w:rFonts w:cs="Times New Roman"/>
          <w:sz w:val="28"/>
          <w:szCs w:val="28"/>
        </w:rPr>
      </w:pPr>
    </w:p>
    <w:p w14:paraId="031C0E7E" w14:textId="77777777" w:rsidR="00903C3B" w:rsidRDefault="003B5E3E" w:rsidP="008A4C0B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bookmarkStart w:id="2" w:name="_Hlk98921632"/>
      <w:bookmarkStart w:id="3" w:name="_Hlk124354373"/>
      <w:bookmarkStart w:id="4" w:name="_Hlk124355755"/>
      <w:bookmarkStart w:id="5" w:name="_Hlk124440186"/>
      <w:r>
        <w:rPr>
          <w:b/>
          <w:color w:val="auto"/>
          <w:sz w:val="28"/>
          <w:szCs w:val="28"/>
        </w:rPr>
        <w:t>О</w:t>
      </w:r>
      <w:r w:rsidR="0013043A">
        <w:rPr>
          <w:b/>
          <w:color w:val="auto"/>
          <w:sz w:val="28"/>
          <w:szCs w:val="28"/>
        </w:rPr>
        <w:t xml:space="preserve"> внесении изменени</w:t>
      </w:r>
      <w:r w:rsidR="00070181">
        <w:rPr>
          <w:b/>
          <w:color w:val="auto"/>
          <w:sz w:val="28"/>
          <w:szCs w:val="28"/>
        </w:rPr>
        <w:t>й</w:t>
      </w:r>
      <w:r w:rsidR="00001323">
        <w:rPr>
          <w:b/>
          <w:color w:val="auto"/>
          <w:sz w:val="28"/>
          <w:szCs w:val="28"/>
        </w:rPr>
        <w:t xml:space="preserve"> в </w:t>
      </w:r>
      <w:r w:rsidR="00903C3B">
        <w:rPr>
          <w:b/>
          <w:color w:val="auto"/>
          <w:sz w:val="28"/>
          <w:szCs w:val="28"/>
        </w:rPr>
        <w:t>Приложение №</w:t>
      </w:r>
      <w:r w:rsidR="00165E32">
        <w:rPr>
          <w:b/>
          <w:color w:val="auto"/>
          <w:sz w:val="28"/>
          <w:szCs w:val="28"/>
        </w:rPr>
        <w:t>1</w:t>
      </w:r>
    </w:p>
    <w:p w14:paraId="6664B955" w14:textId="77777777" w:rsidR="00EE2EDB" w:rsidRDefault="00903C3B" w:rsidP="008A4C0B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 </w:t>
      </w:r>
      <w:r w:rsidRPr="00903C3B">
        <w:rPr>
          <w:b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на 202</w:t>
      </w:r>
      <w:r w:rsidR="005A4BAA">
        <w:rPr>
          <w:b/>
          <w:sz w:val="28"/>
          <w:szCs w:val="28"/>
        </w:rPr>
        <w:t>3</w:t>
      </w:r>
      <w:r w:rsidRPr="00903C3B">
        <w:rPr>
          <w:b/>
          <w:sz w:val="28"/>
          <w:szCs w:val="28"/>
        </w:rPr>
        <w:t xml:space="preserve"> год и на плановый период 202</w:t>
      </w:r>
      <w:r w:rsidR="005A4BAA">
        <w:rPr>
          <w:b/>
          <w:sz w:val="28"/>
          <w:szCs w:val="28"/>
        </w:rPr>
        <w:t>4</w:t>
      </w:r>
      <w:r w:rsidRPr="00903C3B">
        <w:rPr>
          <w:b/>
          <w:sz w:val="28"/>
          <w:szCs w:val="28"/>
        </w:rPr>
        <w:t xml:space="preserve"> и 202</w:t>
      </w:r>
      <w:r w:rsidR="005A4BAA">
        <w:rPr>
          <w:b/>
          <w:sz w:val="28"/>
          <w:szCs w:val="28"/>
        </w:rPr>
        <w:t>5</w:t>
      </w:r>
      <w:r w:rsidRPr="00903C3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, утвержденной </w:t>
      </w:r>
      <w:r w:rsidR="0013043A">
        <w:rPr>
          <w:b/>
          <w:color w:val="auto"/>
          <w:sz w:val="28"/>
          <w:szCs w:val="28"/>
        </w:rPr>
        <w:t>постановлени</w:t>
      </w:r>
      <w:r>
        <w:rPr>
          <w:b/>
          <w:color w:val="auto"/>
          <w:sz w:val="28"/>
          <w:szCs w:val="28"/>
        </w:rPr>
        <w:t>ем</w:t>
      </w:r>
      <w:r w:rsidR="0013043A">
        <w:rPr>
          <w:b/>
          <w:color w:val="auto"/>
          <w:sz w:val="28"/>
          <w:szCs w:val="28"/>
        </w:rPr>
        <w:t xml:space="preserve"> Правительства Республики Алтай</w:t>
      </w:r>
      <w:r w:rsidR="003B5E3E">
        <w:rPr>
          <w:b/>
          <w:color w:val="auto"/>
          <w:sz w:val="28"/>
          <w:szCs w:val="28"/>
        </w:rPr>
        <w:t xml:space="preserve"> </w:t>
      </w:r>
      <w:r w:rsidR="0013043A">
        <w:rPr>
          <w:b/>
          <w:color w:val="auto"/>
          <w:sz w:val="28"/>
          <w:szCs w:val="28"/>
        </w:rPr>
        <w:t>от</w:t>
      </w:r>
      <w:r w:rsidR="00EE2EDB">
        <w:rPr>
          <w:b/>
          <w:color w:val="auto"/>
          <w:sz w:val="28"/>
          <w:szCs w:val="28"/>
        </w:rPr>
        <w:t xml:space="preserve"> </w:t>
      </w:r>
      <w:r w:rsidR="00001323">
        <w:rPr>
          <w:b/>
          <w:color w:val="auto"/>
          <w:sz w:val="28"/>
          <w:szCs w:val="28"/>
        </w:rPr>
        <w:t>30 декабря 202</w:t>
      </w:r>
      <w:r w:rsidR="005A4BAA">
        <w:rPr>
          <w:b/>
          <w:color w:val="auto"/>
          <w:sz w:val="28"/>
          <w:szCs w:val="28"/>
        </w:rPr>
        <w:t>2</w:t>
      </w:r>
      <w:r w:rsidR="00001323">
        <w:rPr>
          <w:b/>
          <w:color w:val="auto"/>
          <w:sz w:val="28"/>
          <w:szCs w:val="28"/>
        </w:rPr>
        <w:t xml:space="preserve"> г</w:t>
      </w:r>
      <w:r w:rsidR="006763F3">
        <w:rPr>
          <w:b/>
          <w:color w:val="auto"/>
          <w:sz w:val="28"/>
          <w:szCs w:val="28"/>
        </w:rPr>
        <w:t>.</w:t>
      </w:r>
      <w:r w:rsidR="00001323">
        <w:rPr>
          <w:b/>
          <w:color w:val="auto"/>
          <w:sz w:val="28"/>
          <w:szCs w:val="28"/>
        </w:rPr>
        <w:t xml:space="preserve"> </w:t>
      </w:r>
      <w:r w:rsidR="00EE2EDB">
        <w:rPr>
          <w:b/>
          <w:color w:val="auto"/>
          <w:sz w:val="28"/>
          <w:szCs w:val="28"/>
        </w:rPr>
        <w:t>№</w:t>
      </w:r>
      <w:r w:rsidR="00EE2EDB" w:rsidRPr="00EE2EDB">
        <w:rPr>
          <w:b/>
          <w:color w:val="auto"/>
          <w:sz w:val="28"/>
          <w:szCs w:val="28"/>
        </w:rPr>
        <w:t xml:space="preserve"> 4</w:t>
      </w:r>
      <w:bookmarkEnd w:id="2"/>
      <w:r w:rsidR="000A6808">
        <w:rPr>
          <w:b/>
          <w:color w:val="auto"/>
          <w:sz w:val="28"/>
          <w:szCs w:val="28"/>
        </w:rPr>
        <w:t>92</w:t>
      </w:r>
      <w:bookmarkEnd w:id="3"/>
    </w:p>
    <w:bookmarkEnd w:id="4"/>
    <w:p w14:paraId="4126EF9C" w14:textId="77777777" w:rsidR="00747565" w:rsidRPr="00B11B64" w:rsidRDefault="00747565" w:rsidP="007475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</w:p>
    <w:bookmarkEnd w:id="5"/>
    <w:p w14:paraId="0DC31C93" w14:textId="77777777" w:rsidR="00676768" w:rsidRDefault="0053547E" w:rsidP="00745A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B11B64">
        <w:rPr>
          <w:rFonts w:cs="Times New Roman"/>
          <w:kern w:val="0"/>
          <w:sz w:val="28"/>
          <w:szCs w:val="28"/>
          <w:lang w:eastAsia="ru-RU" w:bidi="ar-SA"/>
        </w:rPr>
        <w:t xml:space="preserve">Правительство Республики Алтай </w:t>
      </w:r>
      <w:r w:rsidR="007C58D1" w:rsidRPr="00B11B64">
        <w:rPr>
          <w:b/>
          <w:bCs/>
          <w:spacing w:val="20"/>
          <w:kern w:val="28"/>
          <w:sz w:val="28"/>
          <w:szCs w:val="28"/>
        </w:rPr>
        <w:t>постан</w:t>
      </w:r>
      <w:r w:rsidR="007374CE" w:rsidRPr="00B11B64">
        <w:rPr>
          <w:b/>
          <w:bCs/>
          <w:spacing w:val="20"/>
          <w:kern w:val="28"/>
          <w:sz w:val="28"/>
          <w:szCs w:val="28"/>
        </w:rPr>
        <w:t>о</w:t>
      </w:r>
      <w:r w:rsidR="007C58D1" w:rsidRPr="00B11B64">
        <w:rPr>
          <w:b/>
          <w:bCs/>
          <w:spacing w:val="20"/>
          <w:kern w:val="28"/>
          <w:sz w:val="28"/>
          <w:szCs w:val="28"/>
        </w:rPr>
        <w:t>вляет</w:t>
      </w:r>
      <w:r w:rsidR="00A50EBF" w:rsidRPr="00B11B64">
        <w:rPr>
          <w:bCs/>
          <w:sz w:val="28"/>
          <w:szCs w:val="28"/>
        </w:rPr>
        <w:t>:</w:t>
      </w:r>
      <w:r w:rsidR="00A50EBF" w:rsidRPr="00B11B64">
        <w:rPr>
          <w:rFonts w:cs="Times New Roman"/>
          <w:bCs/>
          <w:sz w:val="28"/>
          <w:szCs w:val="28"/>
        </w:rPr>
        <w:t xml:space="preserve">  </w:t>
      </w:r>
    </w:p>
    <w:bookmarkEnd w:id="1"/>
    <w:p w14:paraId="112BF245" w14:textId="77777777" w:rsidR="00D90C35" w:rsidRPr="009A6E0B" w:rsidRDefault="001A2B42" w:rsidP="00903C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="00F635B5">
        <w:rPr>
          <w:rFonts w:cs="Times New Roman"/>
          <w:bCs/>
          <w:sz w:val="28"/>
          <w:szCs w:val="28"/>
        </w:rPr>
        <w:t xml:space="preserve">В </w:t>
      </w:r>
      <w:r w:rsidR="00903C3B">
        <w:rPr>
          <w:rFonts w:cs="Times New Roman"/>
          <w:bCs/>
          <w:sz w:val="28"/>
          <w:szCs w:val="28"/>
        </w:rPr>
        <w:t>Приложение №</w:t>
      </w:r>
      <w:r w:rsidR="000A6808">
        <w:rPr>
          <w:rFonts w:cs="Times New Roman"/>
          <w:bCs/>
          <w:sz w:val="28"/>
          <w:szCs w:val="28"/>
        </w:rPr>
        <w:t>1</w:t>
      </w:r>
      <w:r w:rsidR="00903C3B">
        <w:rPr>
          <w:rFonts w:cs="Times New Roman"/>
          <w:bCs/>
          <w:sz w:val="28"/>
          <w:szCs w:val="28"/>
        </w:rPr>
        <w:t xml:space="preserve"> к </w:t>
      </w:r>
      <w:r w:rsidR="00001323">
        <w:rPr>
          <w:rFonts w:cs="Times New Roman"/>
          <w:bCs/>
          <w:sz w:val="28"/>
          <w:szCs w:val="28"/>
        </w:rPr>
        <w:t>«</w:t>
      </w:r>
      <w:r w:rsidR="00001323" w:rsidRPr="00001323">
        <w:rPr>
          <w:rFonts w:cs="Times New Roman"/>
          <w:bCs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на 202</w:t>
      </w:r>
      <w:r w:rsidR="000A6808">
        <w:rPr>
          <w:rFonts w:cs="Times New Roman"/>
          <w:bCs/>
          <w:sz w:val="28"/>
          <w:szCs w:val="28"/>
        </w:rPr>
        <w:t>3</w:t>
      </w:r>
      <w:r w:rsidR="00001323" w:rsidRPr="00001323">
        <w:rPr>
          <w:rFonts w:cs="Times New Roman"/>
          <w:bCs/>
          <w:sz w:val="28"/>
          <w:szCs w:val="28"/>
        </w:rPr>
        <w:t xml:space="preserve"> год и на плановый период 202</w:t>
      </w:r>
      <w:r w:rsidR="000A6808">
        <w:rPr>
          <w:rFonts w:cs="Times New Roman"/>
          <w:bCs/>
          <w:sz w:val="28"/>
          <w:szCs w:val="28"/>
        </w:rPr>
        <w:t>4</w:t>
      </w:r>
      <w:r w:rsidR="00001323" w:rsidRPr="00001323">
        <w:rPr>
          <w:rFonts w:cs="Times New Roman"/>
          <w:bCs/>
          <w:sz w:val="28"/>
          <w:szCs w:val="28"/>
        </w:rPr>
        <w:t xml:space="preserve"> и 202</w:t>
      </w:r>
      <w:r w:rsidR="000A6808">
        <w:rPr>
          <w:rFonts w:cs="Times New Roman"/>
          <w:bCs/>
          <w:sz w:val="28"/>
          <w:szCs w:val="28"/>
        </w:rPr>
        <w:t>5</w:t>
      </w:r>
      <w:r w:rsidR="00001323" w:rsidRPr="00001323">
        <w:rPr>
          <w:rFonts w:cs="Times New Roman"/>
          <w:bCs/>
          <w:sz w:val="28"/>
          <w:szCs w:val="28"/>
        </w:rPr>
        <w:t xml:space="preserve"> годов</w:t>
      </w:r>
      <w:r w:rsidR="00903C3B">
        <w:rPr>
          <w:rFonts w:cs="Times New Roman"/>
          <w:bCs/>
          <w:sz w:val="28"/>
          <w:szCs w:val="28"/>
        </w:rPr>
        <w:t xml:space="preserve">», утвержденной </w:t>
      </w:r>
      <w:r w:rsidR="00903C3B" w:rsidRPr="00EE2EDB">
        <w:rPr>
          <w:rFonts w:cs="Times New Roman"/>
          <w:bCs/>
          <w:sz w:val="28"/>
          <w:szCs w:val="28"/>
        </w:rPr>
        <w:t>постановление</w:t>
      </w:r>
      <w:r w:rsidR="00903C3B">
        <w:rPr>
          <w:rFonts w:cs="Times New Roman"/>
          <w:bCs/>
          <w:sz w:val="28"/>
          <w:szCs w:val="28"/>
        </w:rPr>
        <w:t>м</w:t>
      </w:r>
      <w:r w:rsidR="00903C3B" w:rsidRPr="00EE2EDB">
        <w:rPr>
          <w:rFonts w:cs="Times New Roman"/>
          <w:bCs/>
          <w:sz w:val="28"/>
          <w:szCs w:val="28"/>
        </w:rPr>
        <w:t xml:space="preserve"> </w:t>
      </w:r>
      <w:r w:rsidR="00903C3B" w:rsidRPr="00001323">
        <w:rPr>
          <w:rFonts w:cs="Times New Roman"/>
          <w:bCs/>
          <w:sz w:val="28"/>
          <w:szCs w:val="28"/>
        </w:rPr>
        <w:t>Правительства Республики Алтай от 30</w:t>
      </w:r>
      <w:r w:rsidR="00903C3B">
        <w:rPr>
          <w:rFonts w:cs="Times New Roman"/>
          <w:bCs/>
          <w:sz w:val="28"/>
          <w:szCs w:val="28"/>
        </w:rPr>
        <w:t xml:space="preserve"> декабря </w:t>
      </w:r>
      <w:r w:rsidR="00903C3B" w:rsidRPr="00001323">
        <w:rPr>
          <w:rFonts w:cs="Times New Roman"/>
          <w:bCs/>
          <w:sz w:val="28"/>
          <w:szCs w:val="28"/>
        </w:rPr>
        <w:t>202</w:t>
      </w:r>
      <w:r w:rsidR="000A6808">
        <w:rPr>
          <w:rFonts w:cs="Times New Roman"/>
          <w:bCs/>
          <w:sz w:val="28"/>
          <w:szCs w:val="28"/>
        </w:rPr>
        <w:t>2</w:t>
      </w:r>
      <w:r w:rsidR="00903C3B">
        <w:rPr>
          <w:rFonts w:cs="Times New Roman"/>
          <w:bCs/>
          <w:sz w:val="28"/>
          <w:szCs w:val="28"/>
        </w:rPr>
        <w:t xml:space="preserve"> г</w:t>
      </w:r>
      <w:r w:rsidR="006763F3">
        <w:rPr>
          <w:rFonts w:cs="Times New Roman"/>
          <w:bCs/>
          <w:sz w:val="28"/>
          <w:szCs w:val="28"/>
        </w:rPr>
        <w:t>.</w:t>
      </w:r>
      <w:r w:rsidR="00903C3B" w:rsidRPr="00001323">
        <w:rPr>
          <w:rFonts w:cs="Times New Roman"/>
          <w:bCs/>
          <w:sz w:val="28"/>
          <w:szCs w:val="28"/>
        </w:rPr>
        <w:t xml:space="preserve"> № 4</w:t>
      </w:r>
      <w:r w:rsidR="000A6808">
        <w:rPr>
          <w:rFonts w:cs="Times New Roman"/>
          <w:bCs/>
          <w:sz w:val="28"/>
          <w:szCs w:val="28"/>
        </w:rPr>
        <w:t>92</w:t>
      </w:r>
      <w:r w:rsidR="00903C3B" w:rsidRPr="00001323">
        <w:rPr>
          <w:rFonts w:cs="Times New Roman"/>
          <w:bCs/>
          <w:sz w:val="28"/>
          <w:szCs w:val="28"/>
        </w:rPr>
        <w:t xml:space="preserve"> </w:t>
      </w:r>
      <w:r w:rsidR="00903C3B">
        <w:rPr>
          <w:rFonts w:cs="Times New Roman"/>
          <w:bCs/>
          <w:sz w:val="28"/>
          <w:szCs w:val="28"/>
        </w:rPr>
        <w:t>«О</w:t>
      </w:r>
      <w:r w:rsidR="00001323" w:rsidRPr="00001323">
        <w:rPr>
          <w:rFonts w:cs="Times New Roman"/>
          <w:bCs/>
          <w:sz w:val="28"/>
          <w:szCs w:val="28"/>
        </w:rPr>
        <w:t xml:space="preserve"> </w:t>
      </w:r>
      <w:r w:rsidR="00903C3B" w:rsidRPr="00001323">
        <w:rPr>
          <w:rFonts w:cs="Times New Roman"/>
          <w:bCs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на 202</w:t>
      </w:r>
      <w:r w:rsidR="00392F70">
        <w:rPr>
          <w:rFonts w:cs="Times New Roman"/>
          <w:bCs/>
          <w:sz w:val="28"/>
          <w:szCs w:val="28"/>
        </w:rPr>
        <w:t>3</w:t>
      </w:r>
      <w:r w:rsidR="00903C3B" w:rsidRPr="00001323">
        <w:rPr>
          <w:rFonts w:cs="Times New Roman"/>
          <w:bCs/>
          <w:sz w:val="28"/>
          <w:szCs w:val="28"/>
        </w:rPr>
        <w:t xml:space="preserve"> год и на плановый период 202</w:t>
      </w:r>
      <w:r w:rsidR="00392F70">
        <w:rPr>
          <w:rFonts w:cs="Times New Roman"/>
          <w:bCs/>
          <w:sz w:val="28"/>
          <w:szCs w:val="28"/>
        </w:rPr>
        <w:t>4</w:t>
      </w:r>
      <w:r w:rsidR="00903C3B" w:rsidRPr="00001323">
        <w:rPr>
          <w:rFonts w:cs="Times New Roman"/>
          <w:bCs/>
          <w:sz w:val="28"/>
          <w:szCs w:val="28"/>
        </w:rPr>
        <w:t xml:space="preserve"> и 202</w:t>
      </w:r>
      <w:r w:rsidR="00392F70">
        <w:rPr>
          <w:rFonts w:cs="Times New Roman"/>
          <w:bCs/>
          <w:sz w:val="28"/>
          <w:szCs w:val="28"/>
        </w:rPr>
        <w:t>5</w:t>
      </w:r>
      <w:r w:rsidR="00903C3B" w:rsidRPr="00001323">
        <w:rPr>
          <w:rFonts w:cs="Times New Roman"/>
          <w:bCs/>
          <w:sz w:val="28"/>
          <w:szCs w:val="28"/>
        </w:rPr>
        <w:t xml:space="preserve"> годов</w:t>
      </w:r>
      <w:r w:rsidR="00903C3B">
        <w:rPr>
          <w:rFonts w:cs="Times New Roman"/>
          <w:bCs/>
          <w:sz w:val="28"/>
          <w:szCs w:val="28"/>
        </w:rPr>
        <w:t>»</w:t>
      </w:r>
      <w:r w:rsidR="00F635B5">
        <w:rPr>
          <w:rFonts w:cs="Times New Roman"/>
          <w:bCs/>
          <w:sz w:val="28"/>
          <w:szCs w:val="28"/>
        </w:rPr>
        <w:t xml:space="preserve"> </w:t>
      </w:r>
      <w:r w:rsidR="00F635B5" w:rsidRPr="009A6E0B">
        <w:rPr>
          <w:rFonts w:cs="Times New Roman"/>
          <w:sz w:val="28"/>
          <w:szCs w:val="28"/>
          <w:lang w:eastAsia="ru-RU"/>
        </w:rPr>
        <w:t>(</w:t>
      </w:r>
      <w:r w:rsidRPr="009A6E0B">
        <w:rPr>
          <w:rFonts w:cs="Times New Roman"/>
          <w:sz w:val="28"/>
          <w:szCs w:val="28"/>
          <w:lang w:eastAsia="ru-RU"/>
        </w:rPr>
        <w:t>О</w:t>
      </w:r>
      <w:r w:rsidR="00F635B5" w:rsidRPr="009A6E0B">
        <w:rPr>
          <w:rFonts w:cs="Times New Roman"/>
          <w:sz w:val="28"/>
          <w:szCs w:val="28"/>
          <w:lang w:eastAsia="ru-RU"/>
        </w:rPr>
        <w:t>фициальный портал Республики Алтай в сети «Интернет»: www.altai-republic.ru, 202</w:t>
      </w:r>
      <w:r w:rsidRPr="009A6E0B">
        <w:rPr>
          <w:rFonts w:cs="Times New Roman"/>
          <w:sz w:val="28"/>
          <w:szCs w:val="28"/>
          <w:lang w:eastAsia="ru-RU"/>
        </w:rPr>
        <w:t>3</w:t>
      </w:r>
      <w:r w:rsidR="00F635B5" w:rsidRPr="009A6E0B">
        <w:rPr>
          <w:rFonts w:cs="Times New Roman"/>
          <w:sz w:val="28"/>
          <w:szCs w:val="28"/>
          <w:lang w:eastAsia="ru-RU"/>
        </w:rPr>
        <w:t xml:space="preserve">, </w:t>
      </w:r>
      <w:r w:rsidRPr="009A6E0B">
        <w:rPr>
          <w:rFonts w:cs="Times New Roman"/>
          <w:sz w:val="28"/>
          <w:szCs w:val="28"/>
          <w:lang w:eastAsia="ru-RU"/>
        </w:rPr>
        <w:t>3 января</w:t>
      </w:r>
      <w:r w:rsidR="00F635B5" w:rsidRPr="009A6E0B">
        <w:rPr>
          <w:rFonts w:cs="Times New Roman"/>
          <w:sz w:val="28"/>
          <w:szCs w:val="28"/>
          <w:lang w:eastAsia="ru-RU"/>
        </w:rPr>
        <w:t>)</w:t>
      </w:r>
      <w:r w:rsidR="00070181" w:rsidRPr="009A6E0B">
        <w:rPr>
          <w:rFonts w:cs="Times New Roman"/>
          <w:sz w:val="28"/>
          <w:szCs w:val="28"/>
          <w:lang w:eastAsia="ru-RU"/>
        </w:rPr>
        <w:t>,</w:t>
      </w:r>
      <w:r w:rsidR="00F635B5" w:rsidRPr="009A6E0B">
        <w:rPr>
          <w:rFonts w:cs="Times New Roman"/>
          <w:sz w:val="28"/>
          <w:szCs w:val="28"/>
          <w:lang w:eastAsia="ru-RU"/>
        </w:rPr>
        <w:t xml:space="preserve"> </w:t>
      </w:r>
      <w:r w:rsidR="00F635B5" w:rsidRPr="009A6E0B">
        <w:rPr>
          <w:rFonts w:cs="Times New Roman"/>
          <w:bCs/>
          <w:sz w:val="28"/>
          <w:szCs w:val="28"/>
        </w:rPr>
        <w:t xml:space="preserve">внести </w:t>
      </w:r>
      <w:r w:rsidR="00D90C35" w:rsidRPr="009A6E0B">
        <w:rPr>
          <w:rFonts w:cs="Times New Roman"/>
          <w:bCs/>
          <w:sz w:val="28"/>
          <w:szCs w:val="28"/>
        </w:rPr>
        <w:t xml:space="preserve">следующие </w:t>
      </w:r>
      <w:r w:rsidR="00001323" w:rsidRPr="009A6E0B">
        <w:rPr>
          <w:rFonts w:cs="Times New Roman"/>
          <w:bCs/>
          <w:sz w:val="28"/>
          <w:szCs w:val="28"/>
        </w:rPr>
        <w:t>изменени</w:t>
      </w:r>
      <w:r w:rsidR="00D90C35" w:rsidRPr="009A6E0B">
        <w:rPr>
          <w:rFonts w:cs="Times New Roman"/>
          <w:bCs/>
          <w:sz w:val="28"/>
          <w:szCs w:val="28"/>
        </w:rPr>
        <w:t>я:</w:t>
      </w:r>
    </w:p>
    <w:p w14:paraId="5DFA03C0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9A6E0B">
        <w:rPr>
          <w:rFonts w:cs="Times New Roman"/>
          <w:kern w:val="0"/>
          <w:sz w:val="28"/>
          <w:szCs w:val="28"/>
          <w:lang w:eastAsia="ru-RU" w:bidi="ar-SA"/>
        </w:rPr>
        <w:t xml:space="preserve">1) </w:t>
      </w:r>
      <w:hyperlink r:id="rId8">
        <w:r w:rsidRPr="009A6E0B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9A6E0B">
        <w:rPr>
          <w:rFonts w:cs="Times New Roman"/>
          <w:kern w:val="0"/>
          <w:sz w:val="28"/>
          <w:szCs w:val="28"/>
          <w:lang w:eastAsia="ru-RU" w:bidi="ar-SA"/>
        </w:rPr>
        <w:t>, касающуюся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C01EB,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57EA7BB2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6ECFEA" w14:textId="77777777" w:rsidR="00B22F02" w:rsidRPr="00B22F02" w:rsidRDefault="000D6F3B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bookmarkStart w:id="6" w:name="_Hlk124354753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C01EB</w:t>
            </w:r>
            <w:bookmarkEnd w:id="6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B24D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30337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3A91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  <w:r w:rsidR="000D6F3B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5998392C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3FD64133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2) </w:t>
      </w:r>
      <w:hyperlink r:id="rId9">
        <w:r w:rsidRPr="009A6E0B">
          <w:rPr>
            <w:rStyle w:val="a3"/>
            <w:color w:val="auto"/>
            <w:kern w:val="0"/>
            <w:sz w:val="28"/>
            <w:szCs w:val="28"/>
            <w:lang w:val="ru-RU" w:eastAsia="ru-RU" w:bidi="ar-SA"/>
          </w:rPr>
          <w:t>позицию</w:t>
        </w:r>
      </w:hyperlink>
      <w:r w:rsidRPr="009A6E0B">
        <w:rPr>
          <w:rFonts w:cs="Times New Roman"/>
          <w:kern w:val="0"/>
          <w:sz w:val="28"/>
          <w:szCs w:val="28"/>
          <w:u w:val="single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C09AA,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736F7938" w14:textId="77777777" w:rsidTr="004B5513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010CE" w14:textId="77777777" w:rsidR="00B22F02" w:rsidRPr="00B22F02" w:rsidRDefault="000D6F3B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C09AA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1690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881D1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107D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таблетки;</w:t>
            </w:r>
          </w:p>
          <w:p w14:paraId="3E26D96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оболочкой</w:t>
            </w:r>
          </w:p>
        </w:tc>
      </w:tr>
      <w:tr w:rsidR="00B22F02" w:rsidRPr="00B22F02" w14:paraId="7D40B886" w14:textId="77777777" w:rsidTr="004B5513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A3EA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22FF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46B90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5E28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</w:t>
            </w:r>
          </w:p>
        </w:tc>
      </w:tr>
      <w:tr w:rsidR="00B22F02" w:rsidRPr="00B22F02" w14:paraId="798DE297" w14:textId="77777777" w:rsidTr="004B5513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3D83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A0F8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F31A5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75DF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таблетки;</w:t>
            </w:r>
          </w:p>
          <w:p w14:paraId="3CEBBF9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диспергируемые в полости рта;</w:t>
            </w:r>
          </w:p>
          <w:p w14:paraId="3B20EF6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таблетки, покрытые 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пленочной оболочкой</w:t>
            </w:r>
          </w:p>
        </w:tc>
      </w:tr>
      <w:tr w:rsidR="00B22F02" w:rsidRPr="00B22F02" w14:paraId="220CFADB" w14:textId="77777777" w:rsidTr="004B5513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AAB5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B5B5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7C817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803A3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капсулы;</w:t>
            </w:r>
          </w:p>
          <w:p w14:paraId="1945B3B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</w:t>
            </w:r>
          </w:p>
        </w:tc>
      </w:tr>
      <w:tr w:rsidR="00B22F02" w:rsidRPr="00B22F02" w14:paraId="48690D3C" w14:textId="77777777" w:rsidTr="004B5513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068F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6C70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CE63D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7D73C" w14:textId="77777777" w:rsidR="00B22F02" w:rsidRPr="00B22F02" w:rsidRDefault="000D6F3B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аблетки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012D9AFB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4D9F3D0A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3) </w:t>
      </w:r>
      <w:hyperlink r:id="rId10">
        <w:r w:rsidRPr="009A6E0B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9A6E0B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J01DD,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1139F718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F588C4" w14:textId="77777777" w:rsidR="00B22F02" w:rsidRPr="00B22F02" w:rsidRDefault="000D6F3B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J01DD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CAE3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цефалоспорины 3-го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04DDF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4CA2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и внутримышечного введения;</w:t>
            </w:r>
          </w:p>
          <w:p w14:paraId="178B866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внутримышечного введения;</w:t>
            </w:r>
          </w:p>
          <w:p w14:paraId="5EAF96D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инъекций</w:t>
            </w:r>
          </w:p>
        </w:tc>
      </w:tr>
      <w:tr w:rsidR="00B22F02" w:rsidRPr="00B22F02" w14:paraId="1A2910AB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7C9106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876AE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1DFDC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CD87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22F02" w:rsidRPr="00B22F02" w14:paraId="755C4813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47135E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2CD6B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35625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9E72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введения;</w:t>
            </w:r>
          </w:p>
          <w:p w14:paraId="5EF5138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и внутримышечного введения;</w:t>
            </w:r>
          </w:p>
          <w:p w14:paraId="7AFA74B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инъекций</w:t>
            </w:r>
          </w:p>
        </w:tc>
      </w:tr>
      <w:tr w:rsidR="00B22F02" w:rsidRPr="00B22F02" w14:paraId="5FE32220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45F8B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3490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F5E64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F8C2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введения;</w:t>
            </w:r>
          </w:p>
          <w:p w14:paraId="3801938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и внутримышечного введения;</w:t>
            </w:r>
          </w:p>
          <w:p w14:paraId="2F84B10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внутримышечного введения;</w:t>
            </w:r>
          </w:p>
          <w:p w14:paraId="10891CD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инфузий;</w:t>
            </w:r>
          </w:p>
          <w:p w14:paraId="7724F54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порошок для приготовления раствора для инъекций</w:t>
            </w:r>
          </w:p>
        </w:tc>
      </w:tr>
      <w:tr w:rsidR="00B22F02" w:rsidRPr="00B22F02" w14:paraId="49654634" w14:textId="77777777" w:rsidTr="004B551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7A1046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33015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C8491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8DE4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внутривенного и внутримышечного введения</w:t>
            </w:r>
            <w:r w:rsidR="000D6F3B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4D4319FF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22493510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4) </w:t>
      </w:r>
      <w:hyperlink r:id="rId11">
        <w:r w:rsidRPr="009A6E0B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9A6E0B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J01XA,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597EF449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D857017" w14:textId="77777777" w:rsidR="00B22F02" w:rsidRPr="00B22F02" w:rsidRDefault="000D6F3B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J01XA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2A14E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антибиотики гликопептидной 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71713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1D9E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инфузий;</w:t>
            </w:r>
          </w:p>
          <w:p w14:paraId="06E2056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инфузий и приема внутрь;</w:t>
            </w:r>
          </w:p>
          <w:p w14:paraId="27F5417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инфузий;</w:t>
            </w:r>
          </w:p>
          <w:p w14:paraId="06DE3DC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раствора для инфузий и приема внутрь;</w:t>
            </w:r>
          </w:p>
          <w:p w14:paraId="16F53F0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22F02" w:rsidRPr="00B22F02" w14:paraId="71607CB4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66E761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B4A3C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FBB9E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8682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инфузий</w:t>
            </w:r>
            <w:r w:rsidR="0020516F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1D9CEBBF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280CB6A9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5) </w:t>
      </w:r>
      <w:hyperlink r:id="rId12">
        <w:r w:rsidRPr="009A6E0B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9A6E0B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J05AR,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5E81A49D" w14:textId="77777777" w:rsidTr="00557CE0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834AF" w14:textId="77777777" w:rsidR="00B22F02" w:rsidRPr="00B22F02" w:rsidRDefault="0020516F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J05AR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9D56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9C69E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746B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46FCF49D" w14:textId="77777777" w:rsidTr="00557CE0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500D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EF25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B45F4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7246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49C2E05E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140F96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D21D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F7EFC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616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1C6D1540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42641F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BDE6C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4AC9F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доравирин + 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2DDA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таблетки, покрытые 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пленочной оболочкой</w:t>
            </w:r>
          </w:p>
        </w:tc>
      </w:tr>
      <w:tr w:rsidR="00B22F02" w:rsidRPr="00B22F02" w14:paraId="15623E50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FD4EEB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D70B1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D07F8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9AE5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04283B68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4FD3C7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5339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98EEA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кобицистат + тенофовира алафенамид + элвитегравир + эмтрицитаби</w:t>
            </w:r>
            <w:r w:rsidRPr="00557CE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8BC2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6C6904B8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67BC09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979F4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C6DC8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82B6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приема внутрь;</w:t>
            </w:r>
          </w:p>
          <w:p w14:paraId="7B75AC8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23A9432A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3E6F7E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C1833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D4434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4DFC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17AE2AC2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F8262D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16E85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DC0C5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29BC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  <w:r w:rsidR="0020516F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0FAB20AF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331182A3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6) </w:t>
      </w:r>
      <w:hyperlink r:id="rId13">
        <w:r w:rsidRPr="00D90AF0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D90AF0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J06AA,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6480CD8B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1CD6F5F" w14:textId="77777777" w:rsidR="00B22F02" w:rsidRPr="00B22F02" w:rsidRDefault="0020516F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J06AA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36664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иммунные сыворотки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FE98A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3C10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613DFE4C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C5A453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D5C5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6C52E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4D43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4DA2F55B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2518BE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7175D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C266C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сыворотка противогангренозная поливалентная очищенная концентриро</w:t>
            </w:r>
            <w:r w:rsidR="0035103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F0BC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37DD9A38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FAB82C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C489D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E8176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79E3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43F395D5" w14:textId="77777777" w:rsidTr="00557CE0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B7221F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D255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DD7D8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антитоксин столбнячный</w:t>
            </w:r>
            <w:r w:rsidR="0020516F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65E1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72C7D655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77765F6E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7) после </w:t>
      </w:r>
      <w:hyperlink r:id="rId14">
        <w:r w:rsidRPr="004E7B01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позиции</w:t>
        </w:r>
      </w:hyperlink>
      <w:r w:rsidRPr="004E7B01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касающейся J07, дополнить позициями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1985"/>
        <w:gridCol w:w="3628"/>
      </w:tblGrid>
      <w:tr w:rsidR="00B22F02" w:rsidRPr="00B22F02" w14:paraId="2ADCE1E9" w14:textId="77777777" w:rsidTr="00DD0D1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337F62D" w14:textId="77777777" w:rsidR="00B22F02" w:rsidRPr="00B22F02" w:rsidRDefault="0020516F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J07A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EBCF8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вакцины бактериальные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8523D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CD8F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2626BCB7" w14:textId="77777777" w:rsidTr="00DD0D1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6D3817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J07AF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B43B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вакцины дифтерийные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01C36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162C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2E5A5F97" w14:textId="77777777" w:rsidTr="00DD0D1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722854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J07AM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5FFBF7" w14:textId="77777777" w:rsidR="00B22F02" w:rsidRPr="00B22F02" w:rsidRDefault="00DD0D18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ротивостолбняч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ные вакцины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52004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1A3E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22F02" w:rsidRPr="00B22F02" w14:paraId="1B4E01CF" w14:textId="77777777" w:rsidTr="00DD0D18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C11E8F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22B2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DE93E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анатоксин столбнячный</w:t>
            </w:r>
            <w:r w:rsidR="0020516F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D77E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1AA825B6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3FBB83D8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8) </w:t>
      </w:r>
      <w:hyperlink r:id="rId15">
        <w:r w:rsidRPr="004E7B01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4E7B01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L01XX,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08"/>
        <w:gridCol w:w="1814"/>
        <w:gridCol w:w="3628"/>
      </w:tblGrid>
      <w:tr w:rsidR="00B22F02" w:rsidRPr="00B22F02" w14:paraId="5A135731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7BDCF50" w14:textId="77777777" w:rsidR="00B22F02" w:rsidRPr="00B22F02" w:rsidRDefault="0020516F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6DB5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AA4E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5002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22F02" w:rsidRPr="00B22F02" w14:paraId="4645B6D8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304E52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776F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B8FE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BCD1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концентрат для приготовления</w:t>
            </w:r>
          </w:p>
          <w:p w14:paraId="7388763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раствора для инфузий;</w:t>
            </w:r>
          </w:p>
          <w:p w14:paraId="552D4F3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внутриглазного введения</w:t>
            </w:r>
          </w:p>
        </w:tc>
      </w:tr>
      <w:tr w:rsidR="00B22F02" w:rsidRPr="00B22F02" w14:paraId="04AE39C8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B84549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DC95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2207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54E5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внутривенного введения;</w:t>
            </w:r>
          </w:p>
          <w:p w14:paraId="654B9E9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внутривенного и подкожного введения;</w:t>
            </w:r>
          </w:p>
          <w:p w14:paraId="21102D8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подкожного введения</w:t>
            </w:r>
          </w:p>
        </w:tc>
      </w:tr>
      <w:tr w:rsidR="00B22F02" w:rsidRPr="00B22F02" w14:paraId="2F7FF7F3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EB5C9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ACEE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0AF3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F94E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7E90E803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57E85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91AE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942A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F698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</w:t>
            </w:r>
          </w:p>
        </w:tc>
      </w:tr>
      <w:tr w:rsidR="00B22F02" w:rsidRPr="00B22F02" w14:paraId="73EF8634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821B83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5235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AC3FC" w14:textId="77777777" w:rsidR="00B22F02" w:rsidRPr="00B22F02" w:rsidRDefault="00DD0D18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Г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идроксикар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D7788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</w:t>
            </w:r>
          </w:p>
        </w:tc>
      </w:tr>
      <w:tr w:rsidR="00B22F02" w:rsidRPr="00B22F02" w14:paraId="2B16AC9B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6FC650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C022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A5DE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0CC9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</w:t>
            </w:r>
          </w:p>
        </w:tc>
      </w:tr>
      <w:tr w:rsidR="00B22F02" w:rsidRPr="00B22F02" w14:paraId="2B968BC9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FE87CA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3751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03D2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6479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концентрат для приготовления раствора для инфузий</w:t>
            </w:r>
          </w:p>
        </w:tc>
      </w:tr>
      <w:tr w:rsidR="00B22F02" w:rsidRPr="00B22F02" w14:paraId="31299BA0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97D5C8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2D3C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941A8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18E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инфузий</w:t>
            </w:r>
          </w:p>
        </w:tc>
      </w:tr>
      <w:tr w:rsidR="00B22F02" w:rsidRPr="00B22F02" w14:paraId="769DF192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44416D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2C845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E598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D219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</w:t>
            </w:r>
          </w:p>
        </w:tc>
      </w:tr>
      <w:tr w:rsidR="00B22F02" w:rsidRPr="00B22F02" w14:paraId="5FEBAA43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44960D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4895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5D71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ABE8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</w:p>
        </w:tc>
      </w:tr>
      <w:tr w:rsidR="00B22F02" w:rsidRPr="00B22F02" w14:paraId="0277B382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EEFC42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4D0A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5716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C7B6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B22F02" w:rsidRPr="00B22F02" w14:paraId="388D96AF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52E2A7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FF67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ED9E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9F58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</w:t>
            </w:r>
          </w:p>
        </w:tc>
      </w:tr>
      <w:tr w:rsidR="00B22F02" w:rsidRPr="00B22F02" w14:paraId="3C52738E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ADA927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19F5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BC59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74582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</w:t>
            </w:r>
          </w:p>
        </w:tc>
      </w:tr>
      <w:tr w:rsidR="00B22F02" w:rsidRPr="00B22F02" w14:paraId="57AED145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227D4A5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5916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8505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фактор некроза опухоли альфа-1 (тимозин рекомбинан</w:t>
            </w:r>
            <w:r w:rsidR="00DD0D1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E383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лиофилизат для приготовления раствора для подкожного введения</w:t>
            </w:r>
          </w:p>
        </w:tc>
      </w:tr>
      <w:tr w:rsidR="00B22F02" w:rsidRPr="00B22F02" w14:paraId="465FAC64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89F2E9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C221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58DA6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7EE5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внутривенного введения</w:t>
            </w:r>
            <w:r w:rsidR="0020516F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5F654CEC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4C44D658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9) </w:t>
      </w:r>
      <w:hyperlink r:id="rId16">
        <w:r w:rsidRPr="004E7B01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4E7B01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N02AA,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08"/>
        <w:gridCol w:w="1814"/>
        <w:gridCol w:w="3628"/>
      </w:tblGrid>
      <w:tr w:rsidR="00B22F02" w:rsidRPr="00B22F02" w14:paraId="6E24217C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7DFDB4B" w14:textId="77777777" w:rsidR="00B22F02" w:rsidRPr="00B22F02" w:rsidRDefault="00942A6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C803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0CCF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44F5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капсулы пролонгированного действия;</w:t>
            </w:r>
          </w:p>
          <w:p w14:paraId="1C2573A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инъекций;</w:t>
            </w:r>
          </w:p>
          <w:p w14:paraId="63D1E75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подкожного введения;</w:t>
            </w:r>
          </w:p>
          <w:p w14:paraId="06A3E3A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 пролонгированного действия, покрытые пленочной оболочкой;</w:t>
            </w:r>
          </w:p>
          <w:p w14:paraId="58601264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таблетки с пролонгированным высвобождением, покрытые пленочной оболочкой;</w:t>
            </w:r>
          </w:p>
          <w:p w14:paraId="78AE790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оболочкой;</w:t>
            </w:r>
          </w:p>
          <w:p w14:paraId="5866785B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раствор для приема внутрь</w:t>
            </w:r>
          </w:p>
        </w:tc>
      </w:tr>
      <w:tr w:rsidR="00B22F02" w:rsidRPr="00B22F02" w14:paraId="666B2883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B25777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6413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1B5F9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EF21D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 с пролонгированным высвобождением, покрытые пленочной оболочкой</w:t>
            </w:r>
            <w:r w:rsidR="00942A6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</w:tc>
      </w:tr>
    </w:tbl>
    <w:p w14:paraId="37FE0B99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280FB68A" w14:textId="77777777" w:rsidR="00B22F02" w:rsidRPr="00B22F02" w:rsidRDefault="00B22F02" w:rsidP="008A1D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10) </w:t>
      </w:r>
      <w:hyperlink r:id="rId17">
        <w:r w:rsidRPr="004E7B01">
          <w:rPr>
            <w:rStyle w:val="a3"/>
            <w:color w:val="auto"/>
            <w:kern w:val="0"/>
            <w:sz w:val="28"/>
            <w:szCs w:val="28"/>
            <w:u w:val="none"/>
            <w:lang w:val="ru-RU" w:eastAsia="ru-RU" w:bidi="ar-SA"/>
          </w:rPr>
          <w:t>позицию</w:t>
        </w:r>
      </w:hyperlink>
      <w:r w:rsidRPr="004E7B01">
        <w:rPr>
          <w:rFonts w:cs="Times New Roman"/>
          <w:kern w:val="0"/>
          <w:sz w:val="28"/>
          <w:szCs w:val="28"/>
          <w:lang w:eastAsia="ru-RU" w:bidi="ar-SA"/>
        </w:rPr>
        <w:t>,</w:t>
      </w:r>
      <w:r w:rsidRPr="00B22F02">
        <w:rPr>
          <w:rFonts w:cs="Times New Roman"/>
          <w:kern w:val="0"/>
          <w:sz w:val="28"/>
          <w:szCs w:val="28"/>
          <w:lang w:eastAsia="ru-RU" w:bidi="ar-SA"/>
        </w:rPr>
        <w:t xml:space="preserve"> касающуюся V03AE,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08"/>
        <w:gridCol w:w="1814"/>
        <w:gridCol w:w="3628"/>
      </w:tblGrid>
      <w:tr w:rsidR="00B22F02" w:rsidRPr="00B22F02" w14:paraId="4CACF8B7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DDA8A52" w14:textId="77777777" w:rsidR="00B22F02" w:rsidRPr="00B22F02" w:rsidRDefault="00942A6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B22F02"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962DA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210C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кальция полистирол</w:t>
            </w:r>
            <w:r w:rsidR="00475D31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B4683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порошок для приготовления суспензии для приема внутрь</w:t>
            </w:r>
          </w:p>
        </w:tc>
      </w:tr>
      <w:tr w:rsidR="00B22F02" w:rsidRPr="00B22F02" w14:paraId="1D1E28C2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2CE5841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1C6BE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5A41E" w14:textId="35D87054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комплекс </w:t>
            </w:r>
            <w:r w:rsidR="00DE08A9" w:rsidRPr="00B22F02">
              <w:rPr>
                <w:rFonts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3ECBCC1E" wp14:editId="48C12C97">
                  <wp:extent cx="119380" cy="19875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5C2C7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 жевательные</w:t>
            </w:r>
          </w:p>
        </w:tc>
      </w:tr>
      <w:tr w:rsidR="00B22F02" w:rsidRPr="00B22F02" w14:paraId="695D605B" w14:textId="77777777" w:rsidTr="00021866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90E5380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611BF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815C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6905E" w14:textId="77777777" w:rsidR="00B22F02" w:rsidRPr="00B22F02" w:rsidRDefault="00B22F02" w:rsidP="00B22F0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таблетки, покрытые пленочной оболочкой</w:t>
            </w:r>
            <w:r w:rsidR="00942A6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B22F0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</w:tbl>
    <w:p w14:paraId="3E4666CA" w14:textId="77777777" w:rsidR="00B22F02" w:rsidRPr="00B22F02" w:rsidRDefault="00B22F02" w:rsidP="00B22F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2DE22428" w14:textId="77777777" w:rsidR="00A72AC1" w:rsidRPr="00A72AC1" w:rsidRDefault="00A72AC1" w:rsidP="00A72AC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72AC1">
        <w:rPr>
          <w:rFonts w:cs="Times New Roman"/>
          <w:kern w:val="0"/>
          <w:sz w:val="28"/>
          <w:szCs w:val="28"/>
          <w:lang w:eastAsia="ru-RU" w:bidi="ar-SA"/>
        </w:rPr>
        <w:t>2. Настоящ</w:t>
      </w:r>
      <w:r w:rsidR="001A2B42">
        <w:rPr>
          <w:rFonts w:cs="Times New Roman"/>
          <w:kern w:val="0"/>
          <w:sz w:val="28"/>
          <w:szCs w:val="28"/>
          <w:lang w:eastAsia="ru-RU" w:bidi="ar-SA"/>
        </w:rPr>
        <w:t>е</w:t>
      </w:r>
      <w:r w:rsidR="00DC68E7">
        <w:rPr>
          <w:rFonts w:cs="Times New Roman"/>
          <w:kern w:val="0"/>
          <w:sz w:val="28"/>
          <w:szCs w:val="28"/>
          <w:lang w:eastAsia="ru-RU" w:bidi="ar-SA"/>
        </w:rPr>
        <w:t>е</w:t>
      </w:r>
      <w:r w:rsidRPr="00A72AC1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1A2B42">
        <w:rPr>
          <w:rFonts w:cs="Times New Roman"/>
          <w:kern w:val="0"/>
          <w:sz w:val="28"/>
          <w:szCs w:val="28"/>
          <w:lang w:eastAsia="ru-RU" w:bidi="ar-SA"/>
        </w:rPr>
        <w:t>Пост</w:t>
      </w:r>
      <w:r w:rsidR="00AA4601">
        <w:rPr>
          <w:rFonts w:cs="Times New Roman"/>
          <w:kern w:val="0"/>
          <w:sz w:val="28"/>
          <w:szCs w:val="28"/>
          <w:lang w:eastAsia="ru-RU" w:bidi="ar-SA"/>
        </w:rPr>
        <w:t>ановление</w:t>
      </w:r>
      <w:r w:rsidR="001A2B42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A72AC1">
        <w:rPr>
          <w:rFonts w:cs="Times New Roman"/>
          <w:kern w:val="0"/>
          <w:sz w:val="28"/>
          <w:szCs w:val="28"/>
          <w:lang w:eastAsia="ru-RU" w:bidi="ar-SA"/>
        </w:rPr>
        <w:t xml:space="preserve">вступает в силу </w:t>
      </w:r>
      <w:r w:rsidR="001A2B42">
        <w:rPr>
          <w:rFonts w:cs="Times New Roman"/>
          <w:kern w:val="0"/>
          <w:sz w:val="28"/>
          <w:szCs w:val="28"/>
          <w:lang w:eastAsia="ru-RU" w:bidi="ar-SA"/>
        </w:rPr>
        <w:t>с 28 февраля 2023 г</w:t>
      </w:r>
      <w:r w:rsidR="00AA4601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14:paraId="5791E507" w14:textId="77777777" w:rsidR="00CE6A8A" w:rsidRDefault="00CE6A8A" w:rsidP="00CE6A8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14:paraId="130C16DC" w14:textId="77777777" w:rsidR="00AA4601" w:rsidRDefault="00AA4601" w:rsidP="00E80FF2">
      <w:pPr>
        <w:ind w:firstLine="426"/>
        <w:rPr>
          <w:rFonts w:cs="Times New Roman"/>
          <w:kern w:val="0"/>
          <w:sz w:val="28"/>
          <w:szCs w:val="28"/>
          <w:lang w:eastAsia="ru-RU" w:bidi="ar-SA"/>
        </w:rPr>
      </w:pPr>
    </w:p>
    <w:p w14:paraId="51D5BD2E" w14:textId="77777777" w:rsidR="00AA4601" w:rsidRDefault="00AA4601" w:rsidP="00E80FF2">
      <w:pPr>
        <w:ind w:firstLine="426"/>
        <w:rPr>
          <w:rFonts w:cs="Times New Roman"/>
          <w:sz w:val="28"/>
          <w:szCs w:val="28"/>
        </w:rPr>
      </w:pPr>
    </w:p>
    <w:p w14:paraId="0FC75D96" w14:textId="77777777" w:rsidR="008C3810" w:rsidRPr="00B11B64" w:rsidRDefault="008C3810" w:rsidP="00E80FF2">
      <w:pPr>
        <w:ind w:firstLine="426"/>
        <w:rPr>
          <w:rFonts w:cs="Times New Roman"/>
          <w:sz w:val="28"/>
          <w:szCs w:val="28"/>
        </w:rPr>
      </w:pPr>
      <w:r w:rsidRPr="00B11B64">
        <w:rPr>
          <w:rFonts w:cs="Times New Roman"/>
          <w:sz w:val="28"/>
          <w:szCs w:val="28"/>
        </w:rPr>
        <w:t>Глава Республики Алтай,</w:t>
      </w:r>
    </w:p>
    <w:p w14:paraId="6E5E0F18" w14:textId="77777777" w:rsidR="008C3810" w:rsidRPr="00B11B64" w:rsidRDefault="008C3810" w:rsidP="008C3810">
      <w:pPr>
        <w:rPr>
          <w:rFonts w:cs="Times New Roman"/>
          <w:sz w:val="28"/>
          <w:szCs w:val="28"/>
        </w:rPr>
      </w:pPr>
      <w:r w:rsidRPr="00B11B64">
        <w:rPr>
          <w:rFonts w:cs="Times New Roman"/>
          <w:sz w:val="28"/>
          <w:szCs w:val="28"/>
        </w:rPr>
        <w:t xml:space="preserve">  Председатель Правительства</w:t>
      </w:r>
    </w:p>
    <w:p w14:paraId="2975F020" w14:textId="77777777" w:rsidR="008C3810" w:rsidRDefault="008C3810" w:rsidP="008C3810">
      <w:pPr>
        <w:rPr>
          <w:rFonts w:cs="Times New Roman"/>
          <w:sz w:val="28"/>
          <w:szCs w:val="28"/>
        </w:rPr>
      </w:pPr>
      <w:r w:rsidRPr="00B11B64">
        <w:rPr>
          <w:rFonts w:cs="Times New Roman"/>
          <w:sz w:val="28"/>
          <w:szCs w:val="28"/>
        </w:rPr>
        <w:t xml:space="preserve">          Республики Алтай                                                         О.Л. Хорохордин</w:t>
      </w:r>
    </w:p>
    <w:bookmarkEnd w:id="0"/>
    <w:p w14:paraId="2C89BE63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B59AFBC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AB79BFB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0E7E078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A9B5834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4937911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898412B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408C6BD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FBD42BD" w14:textId="77777777" w:rsidR="000F6B5D" w:rsidRDefault="000F6B5D" w:rsidP="000218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AB60CB9" w14:textId="77777777" w:rsidR="00EC3191" w:rsidRPr="00B11B64" w:rsidRDefault="009372E6" w:rsidP="000F6B5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B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C3191" w:rsidRPr="00B11B64">
        <w:rPr>
          <w:rFonts w:ascii="Times New Roman" w:hAnsi="Times New Roman" w:cs="Times New Roman"/>
          <w:bCs/>
          <w:sz w:val="28"/>
          <w:szCs w:val="28"/>
        </w:rPr>
        <w:t>ОЯСНИТЕЛЬНАЯ ЗАПИСКА</w:t>
      </w:r>
    </w:p>
    <w:p w14:paraId="6512FAA8" w14:textId="77777777" w:rsidR="00EC3191" w:rsidRPr="00B11B64" w:rsidRDefault="00EC3191" w:rsidP="000F6B5D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11B64">
        <w:rPr>
          <w:rFonts w:cs="Times New Roman"/>
          <w:b/>
          <w:bCs/>
          <w:sz w:val="28"/>
          <w:szCs w:val="28"/>
        </w:rPr>
        <w:t xml:space="preserve">к проекту </w:t>
      </w:r>
      <w:r w:rsidR="009372E6" w:rsidRPr="00B11B64">
        <w:rPr>
          <w:rFonts w:cs="Times New Roman"/>
          <w:b/>
          <w:bCs/>
          <w:sz w:val="28"/>
          <w:szCs w:val="28"/>
        </w:rPr>
        <w:t>постановления</w:t>
      </w:r>
      <w:r w:rsidRPr="00B11B64">
        <w:rPr>
          <w:rFonts w:cs="Times New Roman"/>
          <w:b/>
          <w:bCs/>
          <w:sz w:val="28"/>
          <w:szCs w:val="28"/>
        </w:rPr>
        <w:t xml:space="preserve"> Правительства Республики Алтай</w:t>
      </w:r>
    </w:p>
    <w:p w14:paraId="2426FCFD" w14:textId="77777777" w:rsidR="009A30ED" w:rsidRDefault="009A30ED" w:rsidP="000F6B5D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bookmarkStart w:id="7" w:name="_Hlk61857498"/>
      <w:r>
        <w:rPr>
          <w:b/>
          <w:color w:val="auto"/>
          <w:sz w:val="28"/>
          <w:szCs w:val="28"/>
        </w:rPr>
        <w:t>«О внесении изменений в Приложение №1</w:t>
      </w:r>
    </w:p>
    <w:p w14:paraId="06C4365A" w14:textId="77777777" w:rsidR="00D572F2" w:rsidRDefault="009A30ED" w:rsidP="000F6B5D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 </w:t>
      </w:r>
      <w:r w:rsidRPr="00903C3B">
        <w:rPr>
          <w:b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на 202</w:t>
      </w:r>
      <w:r>
        <w:rPr>
          <w:b/>
          <w:sz w:val="28"/>
          <w:szCs w:val="28"/>
        </w:rPr>
        <w:t>3</w:t>
      </w:r>
      <w:r w:rsidRPr="00903C3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903C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903C3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, утвержденной </w:t>
      </w:r>
      <w:r>
        <w:rPr>
          <w:b/>
          <w:color w:val="auto"/>
          <w:sz w:val="28"/>
          <w:szCs w:val="28"/>
        </w:rPr>
        <w:t>постановлением Правительства Республики Алтай от 30 декабря 2022 г. №</w:t>
      </w:r>
      <w:r w:rsidRPr="00EE2EDB">
        <w:rPr>
          <w:b/>
          <w:color w:val="auto"/>
          <w:sz w:val="28"/>
          <w:szCs w:val="28"/>
        </w:rPr>
        <w:t xml:space="preserve"> 4</w:t>
      </w:r>
      <w:r>
        <w:rPr>
          <w:b/>
          <w:color w:val="auto"/>
          <w:sz w:val="28"/>
          <w:szCs w:val="28"/>
        </w:rPr>
        <w:t>92</w:t>
      </w:r>
      <w:r w:rsidR="00B83384">
        <w:rPr>
          <w:b/>
          <w:color w:val="auto"/>
          <w:sz w:val="28"/>
          <w:szCs w:val="28"/>
        </w:rPr>
        <w:t>»</w:t>
      </w:r>
    </w:p>
    <w:p w14:paraId="3065D644" w14:textId="77777777" w:rsidR="001A2B42" w:rsidRDefault="001A2B42" w:rsidP="000F6B5D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</w:p>
    <w:bookmarkEnd w:id="7"/>
    <w:p w14:paraId="4DD9B1B0" w14:textId="77777777" w:rsidR="00EC3191" w:rsidRPr="00E34795" w:rsidRDefault="00EC3191" w:rsidP="00B83384">
      <w:pPr>
        <w:pStyle w:val="12"/>
        <w:ind w:firstLine="709"/>
        <w:jc w:val="both"/>
        <w:rPr>
          <w:color w:val="auto"/>
          <w:sz w:val="28"/>
          <w:szCs w:val="28"/>
        </w:rPr>
      </w:pPr>
      <w:r w:rsidRPr="00B11B64">
        <w:rPr>
          <w:color w:val="auto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</w:t>
      </w:r>
      <w:r w:rsidR="00F635B5">
        <w:rPr>
          <w:bCs/>
          <w:color w:val="auto"/>
          <w:sz w:val="28"/>
          <w:szCs w:val="28"/>
        </w:rPr>
        <w:t xml:space="preserve">постановления </w:t>
      </w:r>
      <w:r w:rsidRPr="00B11B64">
        <w:rPr>
          <w:bCs/>
          <w:color w:val="auto"/>
          <w:sz w:val="28"/>
          <w:szCs w:val="28"/>
        </w:rPr>
        <w:t xml:space="preserve">Правительства Республики Алтай </w:t>
      </w:r>
      <w:r w:rsidR="00D572F2" w:rsidRPr="00D572F2">
        <w:rPr>
          <w:color w:val="auto"/>
          <w:sz w:val="28"/>
          <w:szCs w:val="28"/>
        </w:rPr>
        <w:t>«</w:t>
      </w:r>
      <w:r w:rsidR="00B83384" w:rsidRPr="00B83384">
        <w:rPr>
          <w:color w:val="auto"/>
          <w:sz w:val="28"/>
          <w:szCs w:val="28"/>
        </w:rPr>
        <w:t>О внесении изменений в Приложение №1</w:t>
      </w:r>
      <w:r w:rsidR="00B83384">
        <w:rPr>
          <w:color w:val="auto"/>
          <w:sz w:val="28"/>
          <w:szCs w:val="28"/>
        </w:rPr>
        <w:t xml:space="preserve"> </w:t>
      </w:r>
      <w:r w:rsidR="00B83384" w:rsidRPr="00B83384">
        <w:rPr>
          <w:color w:val="auto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Республики Алтай от 30 декабря 2022 г. № 492</w:t>
      </w:r>
      <w:r w:rsidR="00D572F2" w:rsidRPr="00D572F2">
        <w:rPr>
          <w:color w:val="auto"/>
          <w:sz w:val="28"/>
          <w:szCs w:val="28"/>
        </w:rPr>
        <w:t>»</w:t>
      </w:r>
      <w:r w:rsidR="00D572F2">
        <w:rPr>
          <w:color w:val="auto"/>
          <w:sz w:val="28"/>
          <w:szCs w:val="28"/>
        </w:rPr>
        <w:t xml:space="preserve"> </w:t>
      </w:r>
      <w:r w:rsidRPr="00B11B64">
        <w:rPr>
          <w:color w:val="auto"/>
          <w:sz w:val="28"/>
          <w:szCs w:val="28"/>
        </w:rPr>
        <w:t xml:space="preserve">(далее - проект </w:t>
      </w:r>
      <w:r w:rsidR="00E706DB" w:rsidRPr="00B11B64">
        <w:rPr>
          <w:color w:val="auto"/>
          <w:sz w:val="28"/>
          <w:szCs w:val="28"/>
        </w:rPr>
        <w:t>п</w:t>
      </w:r>
      <w:r w:rsidRPr="00B11B64">
        <w:rPr>
          <w:color w:val="auto"/>
          <w:sz w:val="28"/>
          <w:szCs w:val="28"/>
        </w:rPr>
        <w:t>остановления) является Министерство здравоохранения Республики Алтай (далее - Министерство).</w:t>
      </w:r>
    </w:p>
    <w:p w14:paraId="3382959D" w14:textId="77777777" w:rsidR="001A2B42" w:rsidRDefault="00C4233A" w:rsidP="00D572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3191" w:rsidRPr="00B11B64">
        <w:rPr>
          <w:sz w:val="28"/>
          <w:szCs w:val="28"/>
        </w:rPr>
        <w:t>роект</w:t>
      </w:r>
      <w:r w:rsidR="00E228E0">
        <w:rPr>
          <w:sz w:val="28"/>
          <w:szCs w:val="28"/>
        </w:rPr>
        <w:t>ом</w:t>
      </w:r>
      <w:r w:rsidR="00EC3191" w:rsidRPr="00B11B64">
        <w:rPr>
          <w:sz w:val="28"/>
          <w:szCs w:val="28"/>
        </w:rPr>
        <w:t xml:space="preserve"> </w:t>
      </w:r>
      <w:r w:rsidR="00E706DB" w:rsidRPr="00B11B64">
        <w:rPr>
          <w:sz w:val="28"/>
          <w:szCs w:val="28"/>
        </w:rPr>
        <w:t>п</w:t>
      </w:r>
      <w:r w:rsidR="005B48FF" w:rsidRPr="00B11B64">
        <w:rPr>
          <w:sz w:val="28"/>
          <w:szCs w:val="28"/>
        </w:rPr>
        <w:t>остановления</w:t>
      </w:r>
      <w:r w:rsidR="00EC3191" w:rsidRPr="00B11B64">
        <w:rPr>
          <w:sz w:val="28"/>
          <w:szCs w:val="28"/>
        </w:rPr>
        <w:t xml:space="preserve"> </w:t>
      </w:r>
      <w:r w:rsidR="006647A5">
        <w:rPr>
          <w:sz w:val="28"/>
          <w:szCs w:val="28"/>
        </w:rPr>
        <w:t>предлагается</w:t>
      </w:r>
      <w:r w:rsidR="001A2B42">
        <w:rPr>
          <w:sz w:val="28"/>
          <w:szCs w:val="28"/>
        </w:rPr>
        <w:t>:</w:t>
      </w:r>
    </w:p>
    <w:p w14:paraId="33B2785C" w14:textId="77777777" w:rsidR="00D572F2" w:rsidRDefault="006647A5" w:rsidP="00D572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E228E0">
        <w:rPr>
          <w:sz w:val="28"/>
          <w:szCs w:val="28"/>
        </w:rPr>
        <w:t xml:space="preserve"> </w:t>
      </w:r>
      <w:r w:rsidR="00FD2E12">
        <w:rPr>
          <w:sz w:val="28"/>
          <w:szCs w:val="28"/>
        </w:rPr>
        <w:t>изменени</w:t>
      </w:r>
      <w:r w:rsidR="00467B9A">
        <w:rPr>
          <w:sz w:val="28"/>
          <w:szCs w:val="28"/>
        </w:rPr>
        <w:t>я</w:t>
      </w:r>
      <w:r w:rsidR="00001323">
        <w:rPr>
          <w:sz w:val="28"/>
          <w:szCs w:val="28"/>
        </w:rPr>
        <w:t xml:space="preserve"> в </w:t>
      </w:r>
      <w:r w:rsidR="00D572F2" w:rsidRPr="00D572F2">
        <w:rPr>
          <w:sz w:val="28"/>
          <w:szCs w:val="28"/>
        </w:rPr>
        <w:t>Приложение №</w:t>
      </w:r>
      <w:r w:rsidR="00B83384">
        <w:rPr>
          <w:sz w:val="28"/>
          <w:szCs w:val="28"/>
        </w:rPr>
        <w:t>1</w:t>
      </w:r>
      <w:r w:rsidR="00D572F2">
        <w:rPr>
          <w:sz w:val="28"/>
          <w:szCs w:val="28"/>
        </w:rPr>
        <w:t xml:space="preserve"> </w:t>
      </w:r>
      <w:r w:rsidR="00D572F2" w:rsidRPr="00D572F2">
        <w:rPr>
          <w:sz w:val="28"/>
          <w:szCs w:val="28"/>
        </w:rPr>
        <w:t xml:space="preserve">к </w:t>
      </w:r>
      <w:r w:rsidR="00D572F2" w:rsidRPr="00D572F2">
        <w:rPr>
          <w:rFonts w:cs="Times New Roman"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на 202</w:t>
      </w:r>
      <w:r w:rsidR="00B81D21">
        <w:rPr>
          <w:rFonts w:cs="Times New Roman"/>
          <w:sz w:val="28"/>
          <w:szCs w:val="28"/>
        </w:rPr>
        <w:t>3</w:t>
      </w:r>
      <w:r w:rsidR="00D572F2" w:rsidRPr="00D572F2">
        <w:rPr>
          <w:rFonts w:cs="Times New Roman"/>
          <w:sz w:val="28"/>
          <w:szCs w:val="28"/>
        </w:rPr>
        <w:t xml:space="preserve"> год и на плановый период 202</w:t>
      </w:r>
      <w:r w:rsidR="00B81D21">
        <w:rPr>
          <w:rFonts w:cs="Times New Roman"/>
          <w:sz w:val="28"/>
          <w:szCs w:val="28"/>
        </w:rPr>
        <w:t>4</w:t>
      </w:r>
      <w:r w:rsidR="00D572F2" w:rsidRPr="00D572F2">
        <w:rPr>
          <w:rFonts w:cs="Times New Roman"/>
          <w:sz w:val="28"/>
          <w:szCs w:val="28"/>
        </w:rPr>
        <w:t xml:space="preserve"> и 202</w:t>
      </w:r>
      <w:r w:rsidR="00B81D21">
        <w:rPr>
          <w:rFonts w:cs="Times New Roman"/>
          <w:sz w:val="28"/>
          <w:szCs w:val="28"/>
        </w:rPr>
        <w:t>5</w:t>
      </w:r>
      <w:r w:rsidR="00D572F2" w:rsidRPr="00D572F2">
        <w:rPr>
          <w:rFonts w:cs="Times New Roman"/>
          <w:sz w:val="28"/>
          <w:szCs w:val="28"/>
        </w:rPr>
        <w:t xml:space="preserve"> годов</w:t>
      </w:r>
      <w:r w:rsidR="00D572F2" w:rsidRPr="00D572F2">
        <w:rPr>
          <w:sz w:val="28"/>
          <w:szCs w:val="28"/>
        </w:rPr>
        <w:t>, утвержденной постановлением Правительства Республики Алтай  от 30 декабря 202</w:t>
      </w:r>
      <w:r w:rsidR="00B81D21">
        <w:rPr>
          <w:sz w:val="28"/>
          <w:szCs w:val="28"/>
        </w:rPr>
        <w:t>2</w:t>
      </w:r>
      <w:r w:rsidR="00D572F2" w:rsidRPr="00D572F2">
        <w:rPr>
          <w:sz w:val="28"/>
          <w:szCs w:val="28"/>
        </w:rPr>
        <w:t xml:space="preserve"> г</w:t>
      </w:r>
      <w:r w:rsidR="006763F3">
        <w:rPr>
          <w:sz w:val="28"/>
          <w:szCs w:val="28"/>
        </w:rPr>
        <w:t>.</w:t>
      </w:r>
      <w:r w:rsidR="00D572F2" w:rsidRPr="00D572F2">
        <w:rPr>
          <w:sz w:val="28"/>
          <w:szCs w:val="28"/>
        </w:rPr>
        <w:t xml:space="preserve"> № 4</w:t>
      </w:r>
      <w:r w:rsidR="00B81D21">
        <w:rPr>
          <w:sz w:val="28"/>
          <w:szCs w:val="28"/>
        </w:rPr>
        <w:t>92</w:t>
      </w:r>
      <w:r w:rsidR="00D572F2">
        <w:rPr>
          <w:sz w:val="28"/>
          <w:szCs w:val="28"/>
        </w:rPr>
        <w:t xml:space="preserve"> </w:t>
      </w:r>
      <w:r w:rsidR="00D572F2" w:rsidRPr="001A2B42">
        <w:rPr>
          <w:color w:val="FF0000"/>
          <w:sz w:val="28"/>
          <w:szCs w:val="28"/>
        </w:rPr>
        <w:t xml:space="preserve">- </w:t>
      </w:r>
      <w:r w:rsidR="001A2B42">
        <w:rPr>
          <w:color w:val="FF0000"/>
          <w:sz w:val="28"/>
          <w:szCs w:val="28"/>
        </w:rPr>
        <w:t xml:space="preserve">в </w:t>
      </w:r>
      <w:r w:rsidR="00D572F2" w:rsidRPr="001A2B42">
        <w:rPr>
          <w:color w:val="FF0000"/>
          <w:sz w:val="28"/>
          <w:szCs w:val="28"/>
        </w:rPr>
        <w:t>П</w:t>
      </w:r>
      <w:r w:rsidR="00D572F2" w:rsidRPr="001A2B42">
        <w:rPr>
          <w:rFonts w:cs="Times New Roman"/>
          <w:color w:val="FF0000"/>
          <w:kern w:val="0"/>
          <w:sz w:val="28"/>
          <w:szCs w:val="28"/>
          <w:lang w:eastAsia="ru-RU" w:bidi="ar-SA"/>
        </w:rPr>
        <w:t>еречень</w:t>
      </w:r>
      <w:r w:rsidR="00D572F2" w:rsidRPr="00D572F2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AB508C" w:rsidRPr="00AB508C">
        <w:rPr>
          <w:rFonts w:cs="Times New Roman"/>
          <w:kern w:val="0"/>
          <w:sz w:val="28"/>
          <w:szCs w:val="28"/>
          <w:lang w:eastAsia="ru-RU" w:bidi="ar-SA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бес-платно,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за счет средств консолидированного бюджета Республики Алтай</w:t>
      </w:r>
      <w:r w:rsidR="00966C06">
        <w:rPr>
          <w:rFonts w:cs="Times New Roman"/>
          <w:kern w:val="0"/>
          <w:sz w:val="28"/>
          <w:szCs w:val="28"/>
          <w:lang w:eastAsia="ru-RU" w:bidi="ar-SA"/>
        </w:rPr>
        <w:t>, в части изложения в новой редакции</w:t>
      </w:r>
      <w:r w:rsidR="00D572F2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966C06">
        <w:rPr>
          <w:rFonts w:cs="Times New Roman"/>
          <w:kern w:val="0"/>
          <w:sz w:val="28"/>
          <w:szCs w:val="28"/>
          <w:lang w:eastAsia="ru-RU" w:bidi="ar-SA"/>
        </w:rPr>
        <w:t>позици</w:t>
      </w:r>
      <w:r w:rsidR="00A535D3">
        <w:rPr>
          <w:rFonts w:cs="Times New Roman"/>
          <w:kern w:val="0"/>
          <w:sz w:val="28"/>
          <w:szCs w:val="28"/>
          <w:lang w:eastAsia="ru-RU" w:bidi="ar-SA"/>
        </w:rPr>
        <w:t>й</w:t>
      </w:r>
      <w:r w:rsidR="00966C06">
        <w:rPr>
          <w:rFonts w:cs="Times New Roman"/>
          <w:kern w:val="0"/>
          <w:sz w:val="28"/>
          <w:szCs w:val="28"/>
          <w:lang w:eastAsia="ru-RU" w:bidi="ar-SA"/>
        </w:rPr>
        <w:t xml:space="preserve"> «</w:t>
      </w:r>
      <w:r w:rsidR="00074FB6" w:rsidRPr="00B22F02">
        <w:rPr>
          <w:rFonts w:cs="Times New Roman"/>
          <w:kern w:val="0"/>
          <w:sz w:val="28"/>
          <w:szCs w:val="28"/>
          <w:lang w:eastAsia="ru-RU" w:bidi="ar-SA"/>
        </w:rPr>
        <w:t>C01EB</w:t>
      </w:r>
      <w:r w:rsidR="00966C06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074FB6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BC7A83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074FB6" w:rsidRPr="00074FB6">
        <w:rPr>
          <w:rFonts w:cs="Times New Roman"/>
          <w:kern w:val="0"/>
          <w:sz w:val="28"/>
          <w:szCs w:val="28"/>
          <w:lang w:eastAsia="ru-RU" w:bidi="ar-SA"/>
        </w:rPr>
        <w:t>C09AA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074FB6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0D5069" w:rsidRPr="000D5069">
        <w:rPr>
          <w:rFonts w:cs="Times New Roman"/>
          <w:kern w:val="0"/>
          <w:sz w:val="28"/>
          <w:szCs w:val="28"/>
          <w:lang w:eastAsia="ru-RU" w:bidi="ar-SA"/>
        </w:rPr>
        <w:t>J01DD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0D5069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0D5069" w:rsidRPr="000D5069">
        <w:rPr>
          <w:rFonts w:cs="Times New Roman"/>
          <w:kern w:val="0"/>
          <w:sz w:val="28"/>
          <w:szCs w:val="28"/>
          <w:lang w:eastAsia="ru-RU" w:bidi="ar-SA"/>
        </w:rPr>
        <w:t>J01XA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0D5069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0D5069" w:rsidRPr="000D5069">
        <w:rPr>
          <w:rFonts w:cs="Times New Roman"/>
          <w:kern w:val="0"/>
          <w:sz w:val="28"/>
          <w:szCs w:val="28"/>
          <w:lang w:eastAsia="ru-RU" w:bidi="ar-SA"/>
        </w:rPr>
        <w:t>J05AR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0D5069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AF11CB" w:rsidRPr="00AF11CB">
        <w:rPr>
          <w:rFonts w:cs="Times New Roman"/>
          <w:kern w:val="0"/>
          <w:sz w:val="28"/>
          <w:szCs w:val="28"/>
          <w:lang w:eastAsia="ru-RU" w:bidi="ar-SA"/>
        </w:rPr>
        <w:t>J06AA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AF11CB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AF11CB" w:rsidRPr="00AF11CB">
        <w:rPr>
          <w:rFonts w:cs="Times New Roman"/>
          <w:kern w:val="0"/>
          <w:sz w:val="28"/>
          <w:szCs w:val="28"/>
          <w:lang w:eastAsia="ru-RU" w:bidi="ar-SA"/>
        </w:rPr>
        <w:t>J07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AF11CB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AF11CB" w:rsidRPr="00AF11CB">
        <w:rPr>
          <w:rFonts w:cs="Times New Roman"/>
          <w:kern w:val="0"/>
          <w:sz w:val="28"/>
          <w:szCs w:val="28"/>
          <w:lang w:eastAsia="ru-RU" w:bidi="ar-SA"/>
        </w:rPr>
        <w:t>L01XX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AF11CB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862087" w:rsidRPr="00862087">
        <w:rPr>
          <w:rFonts w:cs="Times New Roman"/>
          <w:kern w:val="0"/>
          <w:sz w:val="28"/>
          <w:szCs w:val="28"/>
          <w:lang w:eastAsia="ru-RU" w:bidi="ar-SA"/>
        </w:rPr>
        <w:t>N02AA</w:t>
      </w:r>
      <w:r w:rsidR="005E3CA5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862087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862087" w:rsidRPr="00862087">
        <w:rPr>
          <w:rFonts w:cs="Times New Roman"/>
          <w:kern w:val="0"/>
          <w:sz w:val="28"/>
          <w:szCs w:val="28"/>
          <w:lang w:eastAsia="ru-RU" w:bidi="ar-SA"/>
        </w:rPr>
        <w:t>V03AE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862087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BC7A83" w:rsidRPr="00BC7A83">
        <w:rPr>
          <w:rFonts w:cs="Times New Roman"/>
          <w:kern w:val="0"/>
          <w:sz w:val="28"/>
          <w:szCs w:val="28"/>
          <w:lang w:eastAsia="ru-RU" w:bidi="ar-SA"/>
        </w:rPr>
        <w:t>A07FA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BC7A83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BC7A83" w:rsidRPr="00BC7A83">
        <w:rPr>
          <w:rFonts w:cs="Times New Roman"/>
          <w:kern w:val="0"/>
          <w:sz w:val="28"/>
          <w:szCs w:val="28"/>
          <w:lang w:eastAsia="ru-RU" w:bidi="ar-SA"/>
        </w:rPr>
        <w:t>A07FA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BC7A83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BC7A83" w:rsidRPr="00BC7A83">
        <w:rPr>
          <w:rFonts w:cs="Times New Roman"/>
          <w:kern w:val="0"/>
          <w:sz w:val="28"/>
          <w:szCs w:val="28"/>
          <w:lang w:eastAsia="ru-RU" w:bidi="ar-SA"/>
        </w:rPr>
        <w:t>N02BE</w:t>
      </w:r>
      <w:r w:rsidR="00844FAE">
        <w:rPr>
          <w:rFonts w:cs="Times New Roman"/>
          <w:kern w:val="0"/>
          <w:sz w:val="28"/>
          <w:szCs w:val="28"/>
          <w:lang w:eastAsia="ru-RU" w:bidi="ar-SA"/>
        </w:rPr>
        <w:t>»</w:t>
      </w:r>
      <w:r w:rsidR="00BC7A83"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="00D572F2">
        <w:rPr>
          <w:rFonts w:cs="Times New Roman"/>
          <w:kern w:val="0"/>
          <w:sz w:val="28"/>
          <w:szCs w:val="28"/>
          <w:lang w:eastAsia="ru-RU" w:bidi="ar-SA"/>
        </w:rPr>
        <w:t xml:space="preserve">с целью приведения в соответствие с </w:t>
      </w:r>
      <w:r w:rsidR="00966C06">
        <w:rPr>
          <w:rFonts w:cs="Times New Roman"/>
          <w:kern w:val="0"/>
          <w:sz w:val="28"/>
          <w:szCs w:val="28"/>
          <w:lang w:eastAsia="ru-RU" w:bidi="ar-SA"/>
        </w:rPr>
        <w:t>р</w:t>
      </w:r>
      <w:r w:rsidR="00D572F2" w:rsidRPr="00D572F2">
        <w:rPr>
          <w:sz w:val="28"/>
          <w:szCs w:val="28"/>
        </w:rPr>
        <w:t>аспоряжение</w:t>
      </w:r>
      <w:r w:rsidR="00D572F2">
        <w:rPr>
          <w:sz w:val="28"/>
          <w:szCs w:val="28"/>
        </w:rPr>
        <w:t>м</w:t>
      </w:r>
      <w:r w:rsidR="00D572F2" w:rsidRPr="00D572F2">
        <w:rPr>
          <w:sz w:val="28"/>
          <w:szCs w:val="28"/>
        </w:rPr>
        <w:t xml:space="preserve"> Правительства Р</w:t>
      </w:r>
      <w:r w:rsidR="00D572F2">
        <w:rPr>
          <w:sz w:val="28"/>
          <w:szCs w:val="28"/>
        </w:rPr>
        <w:t xml:space="preserve">оссийской </w:t>
      </w:r>
      <w:r w:rsidR="00D572F2" w:rsidRPr="00D572F2">
        <w:rPr>
          <w:sz w:val="28"/>
          <w:szCs w:val="28"/>
        </w:rPr>
        <w:t>Ф</w:t>
      </w:r>
      <w:r w:rsidR="00D572F2">
        <w:rPr>
          <w:sz w:val="28"/>
          <w:szCs w:val="28"/>
        </w:rPr>
        <w:t>едерации</w:t>
      </w:r>
      <w:r w:rsidR="00D572F2" w:rsidRPr="00D572F2">
        <w:rPr>
          <w:sz w:val="28"/>
          <w:szCs w:val="28"/>
        </w:rPr>
        <w:t xml:space="preserve"> от 12</w:t>
      </w:r>
      <w:r w:rsidR="00D572F2">
        <w:rPr>
          <w:sz w:val="28"/>
          <w:szCs w:val="28"/>
        </w:rPr>
        <w:t xml:space="preserve"> октября №</w:t>
      </w:r>
      <w:r w:rsidR="00D572F2" w:rsidRPr="00D572F2">
        <w:rPr>
          <w:sz w:val="28"/>
          <w:szCs w:val="28"/>
        </w:rPr>
        <w:t xml:space="preserve"> 2406-р </w:t>
      </w:r>
      <w:r w:rsidR="00D572F2" w:rsidRPr="001A2B42">
        <w:rPr>
          <w:sz w:val="28"/>
          <w:szCs w:val="28"/>
        </w:rPr>
        <w:t>(</w:t>
      </w:r>
      <w:r w:rsidR="00467B9A" w:rsidRPr="001A2B42">
        <w:rPr>
          <w:sz w:val="28"/>
          <w:szCs w:val="28"/>
        </w:rPr>
        <w:t xml:space="preserve">в </w:t>
      </w:r>
      <w:r w:rsidR="00D572F2" w:rsidRPr="001A2B42">
        <w:rPr>
          <w:sz w:val="28"/>
          <w:szCs w:val="28"/>
        </w:rPr>
        <w:t>ред</w:t>
      </w:r>
      <w:r w:rsidR="00467B9A" w:rsidRPr="001A2B42">
        <w:rPr>
          <w:sz w:val="28"/>
          <w:szCs w:val="28"/>
        </w:rPr>
        <w:t>акции</w:t>
      </w:r>
      <w:r w:rsidR="00D572F2" w:rsidRPr="001A2B42">
        <w:rPr>
          <w:sz w:val="28"/>
          <w:szCs w:val="28"/>
        </w:rPr>
        <w:t xml:space="preserve"> </w:t>
      </w:r>
      <w:r w:rsidR="00580CD6" w:rsidRPr="001A2B42">
        <w:rPr>
          <w:sz w:val="28"/>
          <w:szCs w:val="28"/>
        </w:rPr>
        <w:t xml:space="preserve">от 24 декабря 2022 г. </w:t>
      </w:r>
      <w:r w:rsidR="001A2B42">
        <w:rPr>
          <w:sz w:val="28"/>
          <w:szCs w:val="28"/>
        </w:rPr>
        <w:t>№</w:t>
      </w:r>
      <w:r w:rsidR="00580CD6" w:rsidRPr="001A2B42">
        <w:rPr>
          <w:sz w:val="28"/>
          <w:szCs w:val="28"/>
        </w:rPr>
        <w:t xml:space="preserve"> 4173-р</w:t>
      </w:r>
      <w:r w:rsidR="00966C06" w:rsidRPr="001A2B42">
        <w:rPr>
          <w:sz w:val="28"/>
          <w:szCs w:val="28"/>
        </w:rPr>
        <w:t xml:space="preserve">) </w:t>
      </w:r>
      <w:r w:rsidR="00966C06">
        <w:rPr>
          <w:sz w:val="28"/>
          <w:szCs w:val="28"/>
        </w:rPr>
        <w:t>«</w:t>
      </w:r>
      <w:r w:rsidR="00D572F2" w:rsidRPr="00D572F2">
        <w:rPr>
          <w:sz w:val="28"/>
          <w:szCs w:val="28"/>
        </w:rPr>
        <w:t>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966C06">
        <w:rPr>
          <w:sz w:val="28"/>
          <w:szCs w:val="28"/>
        </w:rPr>
        <w:t>»</w:t>
      </w:r>
      <w:r w:rsidR="001A2B42">
        <w:rPr>
          <w:sz w:val="28"/>
          <w:szCs w:val="28"/>
        </w:rPr>
        <w:t>;</w:t>
      </w:r>
    </w:p>
    <w:p w14:paraId="60C03078" w14:textId="77777777" w:rsidR="001A2B42" w:rsidRPr="00D572F2" w:rsidRDefault="001A2B42" w:rsidP="00D572F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вступления в силу ППРА</w:t>
      </w:r>
    </w:p>
    <w:p w14:paraId="48105DA2" w14:textId="77777777" w:rsidR="00F635B5" w:rsidRPr="00F635B5" w:rsidRDefault="00F635B5" w:rsidP="00F635B5">
      <w:pPr>
        <w:widowControl/>
        <w:suppressAutoHyphens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Правовыми основаниями принятия проекта постановления являются:</w:t>
      </w:r>
    </w:p>
    <w:p w14:paraId="36E4FB3A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1) пункт 3 части 1 статьи 16, части 1 и 2 статьи 81 Федерального закона от 21 ноября 2011 года № 323-ФЗ «Об основах охраны здоровья граждан в Российской Федерации» (далее – Федеральный закон № 323-ФЗ), согласно которым к полномочиям органов государственной власти субъектов Российской Федерации в сфере охраны здоровья относятся разработка, 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lastRenderedPageBreak/>
        <w:t>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14:paraId="09869EB7" w14:textId="77777777" w:rsidR="00F635B5" w:rsidRPr="00F635B5" w:rsidRDefault="00F635B5" w:rsidP="00F635B5">
      <w:pPr>
        <w:widowControl/>
        <w:suppressAutoHyphens w:val="0"/>
        <w:ind w:firstLine="851"/>
        <w:jc w:val="both"/>
        <w:rPr>
          <w:rFonts w:cs="Times New Roman"/>
          <w:bCs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органы государственной власти субъектов Российской Федерации в соответствии с программой государственных гарантий бесплатного оказания гражданам медицинской помощи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19" w:history="1">
        <w:r w:rsidRPr="00F635B5">
          <w:rPr>
            <w:rFonts w:cs="Times New Roman"/>
            <w:color w:val="000000"/>
            <w:kern w:val="0"/>
            <w:sz w:val="28"/>
            <w:szCs w:val="28"/>
            <w:lang w:eastAsia="ar-SA" w:bidi="ar-SA"/>
          </w:rPr>
          <w:t>законодательством</w:t>
        </w:r>
      </w:hyperlink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Российской Федерации об обязательном медицинском страховании;</w:t>
      </w:r>
    </w:p>
    <w:p w14:paraId="0C838044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2BDC6382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14:paraId="40E22B8C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14:paraId="3FAD71FA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7BFA4EAC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4CA907EE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перечень лекарственных препаратов, отпускаемых населению в соответствии с </w:t>
      </w:r>
      <w:hyperlink r:id="rId20" w:history="1">
        <w:r w:rsidRPr="00F635B5">
          <w:rPr>
            <w:rFonts w:cs="Times New Roman"/>
            <w:color w:val="000000"/>
            <w:kern w:val="0"/>
            <w:sz w:val="28"/>
            <w:szCs w:val="28"/>
            <w:lang w:eastAsia="ar-SA" w:bidi="ar-SA"/>
          </w:rPr>
          <w:t>Перечнем</w:t>
        </w:r>
      </w:hyperlink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1" w:history="1">
        <w:r w:rsidRPr="00F635B5">
          <w:rPr>
            <w:rFonts w:cs="Times New Roman"/>
            <w:color w:val="000000"/>
            <w:kern w:val="0"/>
            <w:sz w:val="28"/>
            <w:szCs w:val="28"/>
            <w:lang w:eastAsia="ar-SA" w:bidi="ar-SA"/>
          </w:rPr>
          <w:t>Перечнем</w:t>
        </w:r>
      </w:hyperlink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14:paraId="0BA22196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14:paraId="65EF2F16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22" w:history="1">
        <w:r w:rsidRPr="00F635B5">
          <w:rPr>
            <w:rFonts w:cs="Times New Roman"/>
            <w:color w:val="000000"/>
            <w:kern w:val="0"/>
            <w:sz w:val="28"/>
            <w:szCs w:val="28"/>
            <w:lang w:eastAsia="ar-SA" w:bidi="ar-SA"/>
          </w:rPr>
          <w:t>законодательством</w:t>
        </w:r>
      </w:hyperlink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Российской Федерации об обязательном медицинском страховании;</w:t>
      </w:r>
    </w:p>
    <w:p w14:paraId="23EE56A8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14:paraId="097F2195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lastRenderedPageBreak/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14:paraId="6D380D98" w14:textId="77777777" w:rsidR="00F635B5" w:rsidRPr="00F635B5" w:rsidRDefault="00F635B5" w:rsidP="00F635B5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порядок и размеры возмещения расходов, связанных с оказанием гражданам медицинской помощи в экстренной форме;</w:t>
      </w:r>
    </w:p>
    <w:p w14:paraId="1A6E7077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>2) статья 16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принимает меры по реализации прав граждан на охрану здоровья;</w:t>
      </w:r>
    </w:p>
    <w:p w14:paraId="19DD3C9B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3) пункт 4 части 1 статьи 3 Закона Республики Алтай от 14 мая 2008 года № 48-РЗ «О полномочиях органов государственной власти Республики Алтай в области охраны здоровья граждан» согласно которому, </w:t>
      </w:r>
      <w:r w:rsidRPr="00F635B5">
        <w:rPr>
          <w:rFonts w:cs="Times New Roman"/>
          <w:i/>
          <w:kern w:val="0"/>
          <w:sz w:val="28"/>
          <w:szCs w:val="28"/>
          <w:lang w:eastAsia="ar-SA" w:bidi="ar-SA"/>
        </w:rPr>
        <w:t xml:space="preserve">к 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>полномочиям Правительства Республики Алтай в области охраны здоровья граждан относится разработка, утверждение и реализация территориальной программы государственных гарантий оказания гражданам Российской Федерации бесплатной медицинской помощи, включающей в себя программу обязательного медицинского страхования;</w:t>
      </w:r>
    </w:p>
    <w:p w14:paraId="576AC2B3" w14:textId="77777777" w:rsidR="00F635B5" w:rsidRPr="00F635B5" w:rsidRDefault="00F635B5" w:rsidP="00F635B5">
      <w:pPr>
        <w:widowControl/>
        <w:suppressAutoHyphens w:val="0"/>
        <w:autoSpaceDE w:val="0"/>
        <w:ind w:firstLine="851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4) пункт </w:t>
      </w:r>
      <w:r w:rsidR="001F49B7">
        <w:rPr>
          <w:rFonts w:cs="Times New Roman"/>
          <w:kern w:val="0"/>
          <w:sz w:val="28"/>
          <w:szCs w:val="28"/>
          <w:lang w:eastAsia="ar-SA" w:bidi="ar-SA"/>
        </w:rPr>
        <w:t>5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постановления Правительства Российской Федерации </w:t>
      </w:r>
      <w:r w:rsidR="001F49B7" w:rsidRPr="001F49B7">
        <w:rPr>
          <w:rFonts w:cs="Times New Roman"/>
          <w:kern w:val="0"/>
          <w:sz w:val="28"/>
          <w:szCs w:val="28"/>
          <w:lang w:eastAsia="ar-SA" w:bidi="ar-SA"/>
        </w:rPr>
        <w:t xml:space="preserve">от </w:t>
      </w:r>
      <w:r w:rsidR="00CA62CA">
        <w:rPr>
          <w:rFonts w:cs="Times New Roman"/>
          <w:kern w:val="0"/>
          <w:sz w:val="28"/>
          <w:szCs w:val="28"/>
          <w:lang w:eastAsia="ar-SA" w:bidi="ar-SA"/>
        </w:rPr>
        <w:t xml:space="preserve">       </w:t>
      </w:r>
      <w:r w:rsidR="001F49B7" w:rsidRPr="00CA62CA">
        <w:rPr>
          <w:rFonts w:cs="Times New Roman"/>
          <w:kern w:val="0"/>
          <w:sz w:val="28"/>
          <w:szCs w:val="28"/>
          <w:lang w:eastAsia="ar-SA" w:bidi="ar-SA"/>
        </w:rPr>
        <w:t>29</w:t>
      </w:r>
      <w:r w:rsidR="00CA62CA" w:rsidRPr="00CA62CA">
        <w:rPr>
          <w:rFonts w:cs="Times New Roman"/>
          <w:kern w:val="0"/>
          <w:sz w:val="28"/>
          <w:szCs w:val="28"/>
          <w:lang w:eastAsia="ar-SA" w:bidi="ar-SA"/>
        </w:rPr>
        <w:t xml:space="preserve"> декабря </w:t>
      </w:r>
      <w:r w:rsidR="001F49B7" w:rsidRPr="00CA62CA">
        <w:rPr>
          <w:rFonts w:cs="Times New Roman"/>
          <w:kern w:val="0"/>
          <w:sz w:val="28"/>
          <w:szCs w:val="28"/>
          <w:lang w:eastAsia="ar-SA" w:bidi="ar-SA"/>
        </w:rPr>
        <w:t>2022</w:t>
      </w:r>
      <w:r w:rsidR="00CA62CA" w:rsidRPr="00CA62CA">
        <w:rPr>
          <w:rFonts w:cs="Times New Roman"/>
          <w:kern w:val="0"/>
          <w:sz w:val="28"/>
          <w:szCs w:val="28"/>
          <w:lang w:eastAsia="ar-SA" w:bidi="ar-SA"/>
        </w:rPr>
        <w:t xml:space="preserve"> г.</w:t>
      </w:r>
      <w:r w:rsidR="001F49B7" w:rsidRPr="00CA62CA">
        <w:rPr>
          <w:rFonts w:cs="Times New Roman"/>
          <w:kern w:val="0"/>
          <w:sz w:val="28"/>
          <w:szCs w:val="28"/>
          <w:lang w:eastAsia="ar-SA" w:bidi="ar-SA"/>
        </w:rPr>
        <w:t xml:space="preserve"> № 2497 «</w:t>
      </w:r>
      <w:r w:rsidR="001F49B7" w:rsidRPr="001F49B7">
        <w:rPr>
          <w:rFonts w:cs="Times New Roman"/>
          <w:kern w:val="0"/>
          <w:sz w:val="28"/>
          <w:szCs w:val="28"/>
          <w:lang w:eastAsia="ar-SA" w:bidi="ar-SA"/>
        </w:rPr>
        <w:t>О Программе государственных гарантий бесплатного оказания гражданам медицинской помощи на 2023 год и на плановый период 2024 и 2025 годов</w:t>
      </w:r>
      <w:r w:rsidR="001F49B7">
        <w:rPr>
          <w:rFonts w:cs="Times New Roman"/>
          <w:kern w:val="0"/>
          <w:sz w:val="28"/>
          <w:szCs w:val="28"/>
          <w:lang w:eastAsia="ar-SA" w:bidi="ar-SA"/>
        </w:rPr>
        <w:t>»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, которым органам государственной власти субъектов Российской Федерации </w:t>
      </w:r>
      <w:r w:rsidR="001A2B42">
        <w:rPr>
          <w:rFonts w:cs="Times New Roman"/>
          <w:kern w:val="0"/>
          <w:sz w:val="28"/>
          <w:szCs w:val="28"/>
          <w:lang w:eastAsia="ar-SA" w:bidi="ar-SA"/>
        </w:rPr>
        <w:t xml:space="preserve">рекомендовано 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>утвердить до 30 декабря 202</w:t>
      </w:r>
      <w:r w:rsidR="004C6B64">
        <w:rPr>
          <w:rFonts w:cs="Times New Roman"/>
          <w:kern w:val="0"/>
          <w:sz w:val="28"/>
          <w:szCs w:val="28"/>
          <w:lang w:eastAsia="ar-SA" w:bidi="ar-SA"/>
        </w:rPr>
        <w:t>2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г. территориальные программы государственных гарантий бесплатного оказания гражданам медицинской помощи на 202</w:t>
      </w:r>
      <w:r w:rsidR="004C6B64">
        <w:rPr>
          <w:rFonts w:cs="Times New Roman"/>
          <w:kern w:val="0"/>
          <w:sz w:val="28"/>
          <w:szCs w:val="28"/>
          <w:lang w:eastAsia="ar-SA" w:bidi="ar-SA"/>
        </w:rPr>
        <w:t>3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год и на плановый период 202</w:t>
      </w:r>
      <w:r w:rsidR="004C6B64">
        <w:rPr>
          <w:rFonts w:cs="Times New Roman"/>
          <w:kern w:val="0"/>
          <w:sz w:val="28"/>
          <w:szCs w:val="28"/>
          <w:lang w:eastAsia="ar-SA" w:bidi="ar-SA"/>
        </w:rPr>
        <w:t>4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и 202</w:t>
      </w:r>
      <w:r w:rsidR="004C6B64">
        <w:rPr>
          <w:rFonts w:cs="Times New Roman"/>
          <w:kern w:val="0"/>
          <w:sz w:val="28"/>
          <w:szCs w:val="28"/>
          <w:lang w:eastAsia="ar-SA" w:bidi="ar-SA"/>
        </w:rPr>
        <w:t>5</w:t>
      </w:r>
      <w:r w:rsidRPr="00F635B5">
        <w:rPr>
          <w:rFonts w:cs="Times New Roman"/>
          <w:kern w:val="0"/>
          <w:sz w:val="28"/>
          <w:szCs w:val="28"/>
          <w:lang w:eastAsia="ar-SA" w:bidi="ar-SA"/>
        </w:rPr>
        <w:t xml:space="preserve"> годов.</w:t>
      </w:r>
    </w:p>
    <w:p w14:paraId="35BC364D" w14:textId="77777777" w:rsidR="00564148" w:rsidRPr="00564148" w:rsidRDefault="00564148" w:rsidP="00146681">
      <w:pPr>
        <w:suppressAutoHyphens w:val="0"/>
        <w:ind w:firstLine="709"/>
        <w:jc w:val="both"/>
        <w:rPr>
          <w:kern w:val="2"/>
          <w:sz w:val="28"/>
          <w:szCs w:val="28"/>
        </w:rPr>
      </w:pPr>
      <w:r w:rsidRPr="00564148">
        <w:rPr>
          <w:kern w:val="2"/>
          <w:sz w:val="28"/>
          <w:szCs w:val="28"/>
        </w:rPr>
        <w:t xml:space="preserve">Расходы на реализацию </w:t>
      </w:r>
      <w:r w:rsidR="00146681">
        <w:rPr>
          <w:kern w:val="2"/>
          <w:sz w:val="28"/>
          <w:szCs w:val="28"/>
        </w:rPr>
        <w:t xml:space="preserve">указанного постановления не </w:t>
      </w:r>
      <w:r w:rsidRPr="00564148">
        <w:rPr>
          <w:kern w:val="2"/>
          <w:sz w:val="28"/>
          <w:szCs w:val="28"/>
        </w:rPr>
        <w:t xml:space="preserve">потребует дополнительных расходов за счет средств </w:t>
      </w:r>
      <w:r w:rsidRPr="00564148">
        <w:rPr>
          <w:rFonts w:cs="Times New Roman"/>
          <w:kern w:val="0"/>
          <w:sz w:val="28"/>
          <w:szCs w:val="28"/>
          <w:lang w:eastAsia="ru-RU" w:bidi="ar-SA"/>
        </w:rPr>
        <w:t>республиканского бюджета Республики Алтай</w:t>
      </w:r>
      <w:r w:rsidRPr="00564148">
        <w:rPr>
          <w:kern w:val="2"/>
          <w:sz w:val="28"/>
          <w:szCs w:val="28"/>
        </w:rPr>
        <w:t xml:space="preserve">. </w:t>
      </w:r>
    </w:p>
    <w:p w14:paraId="107C09AF" w14:textId="77777777" w:rsidR="00564148" w:rsidRDefault="00564148" w:rsidP="00564148">
      <w:pPr>
        <w:suppressAutoHyphens w:val="0"/>
        <w:ind w:firstLine="709"/>
        <w:jc w:val="both"/>
        <w:rPr>
          <w:rStyle w:val="2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потребует </w:t>
      </w:r>
      <w:r>
        <w:rPr>
          <w:sz w:val="28"/>
          <w:szCs w:val="28"/>
          <w:lang w:eastAsia="ru-RU"/>
        </w:rPr>
        <w:t xml:space="preserve">признания утратившими силу, приостановления, изменения или </w:t>
      </w:r>
      <w:r>
        <w:rPr>
          <w:sz w:val="28"/>
          <w:szCs w:val="28"/>
        </w:rPr>
        <w:t>принятия нормативных правовых актов Республики Алтай</w:t>
      </w:r>
      <w:r>
        <w:rPr>
          <w:rStyle w:val="2"/>
          <w:bCs/>
          <w:sz w:val="28"/>
          <w:szCs w:val="28"/>
        </w:rPr>
        <w:t>.</w:t>
      </w:r>
    </w:p>
    <w:p w14:paraId="018C2CA9" w14:textId="77777777" w:rsidR="006647A5" w:rsidRDefault="00564148" w:rsidP="00001323">
      <w:pPr>
        <w:suppressAutoHyphens w:val="0"/>
        <w:ind w:firstLine="709"/>
        <w:jc w:val="both"/>
        <w:rPr>
          <w:rFonts w:cs="Times New Roman"/>
          <w:bCs/>
          <w:sz w:val="28"/>
          <w:szCs w:val="28"/>
        </w:rPr>
      </w:pPr>
      <w:r w:rsidRPr="00564148">
        <w:rPr>
          <w:kern w:val="2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14:paraId="7999F7B4" w14:textId="77777777" w:rsidR="006647A5" w:rsidRDefault="006647A5" w:rsidP="0039523D">
      <w:pPr>
        <w:suppressAutoHyphens w:val="0"/>
        <w:jc w:val="both"/>
        <w:rPr>
          <w:rFonts w:cs="Times New Roman"/>
          <w:bCs/>
          <w:sz w:val="28"/>
          <w:szCs w:val="28"/>
        </w:rPr>
      </w:pPr>
    </w:p>
    <w:p w14:paraId="22C0A9F5" w14:textId="77777777" w:rsidR="00966C06" w:rsidRDefault="00966C06" w:rsidP="0039523D">
      <w:pPr>
        <w:suppressAutoHyphens w:val="0"/>
        <w:jc w:val="both"/>
        <w:rPr>
          <w:rFonts w:cs="Times New Roman"/>
          <w:bCs/>
          <w:sz w:val="28"/>
          <w:szCs w:val="28"/>
        </w:rPr>
      </w:pPr>
    </w:p>
    <w:p w14:paraId="5444DADE" w14:textId="77777777" w:rsidR="00966C06" w:rsidRDefault="00966C06" w:rsidP="0039523D">
      <w:pPr>
        <w:suppressAutoHyphens w:val="0"/>
        <w:jc w:val="both"/>
        <w:rPr>
          <w:rFonts w:cs="Times New Roman"/>
          <w:bCs/>
          <w:sz w:val="28"/>
          <w:szCs w:val="28"/>
        </w:rPr>
      </w:pPr>
    </w:p>
    <w:p w14:paraId="708D5FB2" w14:textId="77777777" w:rsidR="00EC3191" w:rsidRPr="00B11B64" w:rsidRDefault="00EC3191" w:rsidP="0039523D">
      <w:pPr>
        <w:suppressAutoHyphens w:val="0"/>
        <w:jc w:val="both"/>
        <w:rPr>
          <w:rFonts w:cs="Times New Roman"/>
          <w:bCs/>
          <w:sz w:val="28"/>
          <w:szCs w:val="28"/>
        </w:rPr>
      </w:pPr>
      <w:r w:rsidRPr="00B11B64">
        <w:rPr>
          <w:rFonts w:cs="Times New Roman"/>
          <w:bCs/>
          <w:sz w:val="28"/>
          <w:szCs w:val="28"/>
        </w:rPr>
        <w:t xml:space="preserve">Министр здравоохранения </w:t>
      </w:r>
    </w:p>
    <w:p w14:paraId="7A9D22D3" w14:textId="77777777" w:rsidR="00F635B5" w:rsidRDefault="00EC3191" w:rsidP="00001323">
      <w:pPr>
        <w:suppressAutoHyphens w:val="0"/>
        <w:jc w:val="both"/>
        <w:rPr>
          <w:rFonts w:cs="Times New Roman"/>
          <w:bCs/>
          <w:sz w:val="28"/>
          <w:szCs w:val="28"/>
        </w:rPr>
      </w:pPr>
      <w:r w:rsidRPr="00B11B64">
        <w:rPr>
          <w:rFonts w:cs="Times New Roman"/>
          <w:bCs/>
          <w:sz w:val="28"/>
          <w:szCs w:val="28"/>
        </w:rPr>
        <w:t xml:space="preserve">Республики Алтай                                                                      </w:t>
      </w:r>
      <w:r w:rsidR="00F635B5">
        <w:rPr>
          <w:rFonts w:cs="Times New Roman"/>
          <w:bCs/>
          <w:sz w:val="28"/>
          <w:szCs w:val="28"/>
        </w:rPr>
        <w:tab/>
      </w:r>
      <w:r w:rsidR="00146681">
        <w:rPr>
          <w:rFonts w:cs="Times New Roman"/>
          <w:bCs/>
          <w:sz w:val="28"/>
          <w:szCs w:val="28"/>
        </w:rPr>
        <w:t>В.А. Елыкомов</w:t>
      </w:r>
    </w:p>
    <w:p w14:paraId="794DFFE5" w14:textId="77777777" w:rsidR="00EC3191" w:rsidRPr="00B11B64" w:rsidRDefault="00F635B5" w:rsidP="00F635B5">
      <w:pPr>
        <w:suppressAutoHyphens w:val="0"/>
        <w:jc w:val="center"/>
        <w:rPr>
          <w:rStyle w:val="2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  <w:r w:rsidR="00EC3191" w:rsidRPr="00B11B64">
        <w:rPr>
          <w:rStyle w:val="2"/>
          <w:b/>
          <w:bCs/>
          <w:sz w:val="28"/>
          <w:szCs w:val="28"/>
        </w:rPr>
        <w:lastRenderedPageBreak/>
        <w:t>ФИНАНСОВО-ЭКОНОМИЧЕСКОЕ ОБОСНОВАНИЕ</w:t>
      </w:r>
    </w:p>
    <w:p w14:paraId="405EEF26" w14:textId="77777777" w:rsidR="00D0565E" w:rsidRPr="00B11B64" w:rsidRDefault="00D0565E" w:rsidP="00D0565E">
      <w:pPr>
        <w:suppressAutoHyphens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B11B64">
        <w:rPr>
          <w:rFonts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14:paraId="1509617E" w14:textId="77777777" w:rsidR="00D0565E" w:rsidRDefault="00D0565E" w:rsidP="00D0565E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 внесении изменений в Приложение №1</w:t>
      </w:r>
    </w:p>
    <w:p w14:paraId="23EDECB3" w14:textId="77777777" w:rsidR="00D0565E" w:rsidRDefault="00D0565E" w:rsidP="00D0565E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 </w:t>
      </w:r>
      <w:r w:rsidRPr="00903C3B">
        <w:rPr>
          <w:b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на 202</w:t>
      </w:r>
      <w:r>
        <w:rPr>
          <w:b/>
          <w:sz w:val="28"/>
          <w:szCs w:val="28"/>
        </w:rPr>
        <w:t>3</w:t>
      </w:r>
      <w:r w:rsidRPr="00903C3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903C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903C3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, утвержденной </w:t>
      </w:r>
      <w:r>
        <w:rPr>
          <w:b/>
          <w:color w:val="auto"/>
          <w:sz w:val="28"/>
          <w:szCs w:val="28"/>
        </w:rPr>
        <w:t>постановлением Правительства Республики Алтай от 30 декабря 2022 г. №</w:t>
      </w:r>
      <w:r w:rsidRPr="00EE2EDB">
        <w:rPr>
          <w:b/>
          <w:color w:val="auto"/>
          <w:sz w:val="28"/>
          <w:szCs w:val="28"/>
        </w:rPr>
        <w:t xml:space="preserve"> 4</w:t>
      </w:r>
      <w:r>
        <w:rPr>
          <w:b/>
          <w:color w:val="auto"/>
          <w:sz w:val="28"/>
          <w:szCs w:val="28"/>
        </w:rPr>
        <w:t>92»</w:t>
      </w:r>
    </w:p>
    <w:p w14:paraId="799E6544" w14:textId="77777777" w:rsidR="00221603" w:rsidRPr="00B11B64" w:rsidRDefault="00221603" w:rsidP="002C520B">
      <w:pPr>
        <w:pStyle w:val="12"/>
        <w:spacing w:line="240" w:lineRule="auto"/>
        <w:jc w:val="center"/>
        <w:rPr>
          <w:b/>
          <w:color w:val="auto"/>
          <w:sz w:val="28"/>
          <w:szCs w:val="28"/>
        </w:rPr>
      </w:pPr>
    </w:p>
    <w:p w14:paraId="4C9FE487" w14:textId="77777777" w:rsidR="000943EA" w:rsidRDefault="006613E9" w:rsidP="00770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E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bookmarkStart w:id="8" w:name="_Hlk124355791"/>
      <w:r w:rsidR="00001323">
        <w:rPr>
          <w:rFonts w:ascii="Times New Roman" w:hAnsi="Times New Roman" w:cs="Times New Roman"/>
          <w:sz w:val="28"/>
          <w:szCs w:val="28"/>
        </w:rPr>
        <w:t>«</w:t>
      </w:r>
      <w:r w:rsidR="00770D07" w:rsidRPr="00770D07">
        <w:rPr>
          <w:rFonts w:ascii="Times New Roman" w:hAnsi="Times New Roman" w:cs="Times New Roman"/>
          <w:sz w:val="28"/>
          <w:szCs w:val="28"/>
        </w:rPr>
        <w:t>О внесении изменений в Приложение №1</w:t>
      </w:r>
      <w:r w:rsidR="00770D07">
        <w:rPr>
          <w:rFonts w:ascii="Times New Roman" w:hAnsi="Times New Roman" w:cs="Times New Roman"/>
          <w:sz w:val="28"/>
          <w:szCs w:val="28"/>
        </w:rPr>
        <w:t xml:space="preserve"> </w:t>
      </w:r>
      <w:r w:rsidR="00770D07" w:rsidRPr="00770D07">
        <w:rPr>
          <w:rFonts w:ascii="Times New Roman" w:hAnsi="Times New Roman" w:cs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Республики Алтай от 30 декабря 2022 г. № 492</w:t>
      </w:r>
      <w:r w:rsidR="00001323">
        <w:rPr>
          <w:rFonts w:ascii="Times New Roman" w:hAnsi="Times New Roman" w:cs="Times New Roman"/>
          <w:sz w:val="28"/>
          <w:szCs w:val="28"/>
        </w:rPr>
        <w:t>»</w:t>
      </w:r>
      <w:r w:rsidRPr="006613E9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6613E9">
        <w:rPr>
          <w:rFonts w:ascii="Times New Roman" w:hAnsi="Times New Roman" w:cs="Times New Roman"/>
          <w:sz w:val="28"/>
          <w:szCs w:val="28"/>
        </w:rPr>
        <w:t>не потребует дополнительных расходов республиканского бюджета Республики Алтай.</w:t>
      </w:r>
    </w:p>
    <w:p w14:paraId="2D0EEE94" w14:textId="77777777" w:rsidR="006613E9" w:rsidRPr="00B11B64" w:rsidRDefault="006613E9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E36DF2" w14:textId="77777777" w:rsidR="004E73CF" w:rsidRPr="00B11B64" w:rsidRDefault="004E73CF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FDB003" w14:textId="77777777" w:rsidR="00E21B33" w:rsidRDefault="00E21B33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56276C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334D40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27631F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12720E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AE5C1B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102331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22EF29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3DC1FF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484621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B72873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9769B0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BE81B2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8264B4" w14:textId="77777777" w:rsidR="0024127C" w:rsidRDefault="0024127C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5E1B77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508869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8DF85E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7DE7EB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36FDF0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B89250" w14:textId="77777777" w:rsidR="001A5122" w:rsidRDefault="001A5122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D1F4C2" w14:textId="77777777" w:rsidR="00146681" w:rsidRDefault="00146681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A78D52" w14:textId="77777777" w:rsidR="00146681" w:rsidRDefault="00146681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E54A45" w14:textId="77777777" w:rsidR="006647A5" w:rsidRDefault="006647A5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5F1DD9" w14:textId="77777777" w:rsidR="006647A5" w:rsidRDefault="006647A5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08CD13" w14:textId="77777777" w:rsidR="006647A5" w:rsidRDefault="006647A5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B01110" w14:textId="77777777" w:rsidR="006647A5" w:rsidRDefault="006647A5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8B97BB" w14:textId="77777777" w:rsidR="006647A5" w:rsidRDefault="006647A5" w:rsidP="005610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48EA20" w14:textId="77777777" w:rsidR="00EC3191" w:rsidRPr="00B11B64" w:rsidRDefault="00EC3191" w:rsidP="006613E9">
      <w:pPr>
        <w:autoSpaceDE w:val="0"/>
        <w:autoSpaceDN w:val="0"/>
        <w:adjustRightInd w:val="0"/>
        <w:jc w:val="center"/>
        <w:rPr>
          <w:rStyle w:val="2"/>
          <w:b/>
          <w:bCs/>
          <w:sz w:val="28"/>
          <w:szCs w:val="28"/>
        </w:rPr>
      </w:pPr>
      <w:r w:rsidRPr="00B11B64">
        <w:rPr>
          <w:rStyle w:val="2"/>
          <w:b/>
          <w:bCs/>
          <w:sz w:val="28"/>
          <w:szCs w:val="28"/>
        </w:rPr>
        <w:lastRenderedPageBreak/>
        <w:t>ПЕРЕЧЕНЬ</w:t>
      </w:r>
    </w:p>
    <w:p w14:paraId="244ABDF2" w14:textId="77777777" w:rsidR="00EC3191" w:rsidRPr="00B11B64" w:rsidRDefault="00EC3191" w:rsidP="006613E9">
      <w:pPr>
        <w:suppressAutoHyphens w:val="0"/>
        <w:jc w:val="center"/>
        <w:rPr>
          <w:rStyle w:val="2"/>
          <w:b/>
          <w:bCs/>
          <w:sz w:val="28"/>
          <w:szCs w:val="28"/>
        </w:rPr>
      </w:pPr>
      <w:r w:rsidRPr="00B11B64">
        <w:rPr>
          <w:rStyle w:val="2"/>
          <w:b/>
          <w:bCs/>
          <w:sz w:val="28"/>
          <w:szCs w:val="28"/>
        </w:rPr>
        <w:t>нормативных правовых актов Республики Алтай, подлежащих</w:t>
      </w:r>
    </w:p>
    <w:p w14:paraId="6265AB1A" w14:textId="77777777" w:rsidR="00EC3191" w:rsidRPr="00B11B64" w:rsidRDefault="00EC3191" w:rsidP="006613E9">
      <w:pPr>
        <w:suppressAutoHyphens w:val="0"/>
        <w:jc w:val="center"/>
        <w:rPr>
          <w:rStyle w:val="2"/>
          <w:b/>
          <w:bCs/>
          <w:sz w:val="28"/>
          <w:szCs w:val="28"/>
        </w:rPr>
      </w:pPr>
      <w:r w:rsidRPr="00B11B64">
        <w:rPr>
          <w:rStyle w:val="2"/>
          <w:b/>
          <w:bCs/>
          <w:sz w:val="28"/>
          <w:szCs w:val="28"/>
        </w:rPr>
        <w:t>признанию, утратившим силу, приостановлению, изменению или принятию в случае принятия постановления</w:t>
      </w:r>
    </w:p>
    <w:p w14:paraId="7161FB81" w14:textId="77777777" w:rsidR="00EC3191" w:rsidRPr="00B11B64" w:rsidRDefault="00EC3191" w:rsidP="006613E9">
      <w:pPr>
        <w:suppressAutoHyphens w:val="0"/>
        <w:jc w:val="center"/>
      </w:pPr>
      <w:r w:rsidRPr="00B11B64">
        <w:rPr>
          <w:rStyle w:val="2"/>
          <w:b/>
          <w:bCs/>
          <w:sz w:val="28"/>
          <w:szCs w:val="28"/>
        </w:rPr>
        <w:t>Правительства Республики Алтай</w:t>
      </w:r>
    </w:p>
    <w:p w14:paraId="56FA75C1" w14:textId="77777777" w:rsidR="00EC3191" w:rsidRPr="00B11B64" w:rsidRDefault="00EC3191" w:rsidP="00EC3191">
      <w:pPr>
        <w:suppressAutoHyphens w:val="0"/>
        <w:ind w:firstLine="720"/>
        <w:jc w:val="both"/>
      </w:pPr>
    </w:p>
    <w:p w14:paraId="61844A8C" w14:textId="77777777" w:rsidR="001A5122" w:rsidRPr="00B11B64" w:rsidRDefault="00EC3191" w:rsidP="00D572F2">
      <w:pPr>
        <w:pStyle w:val="12"/>
        <w:spacing w:line="240" w:lineRule="auto"/>
        <w:ind w:firstLine="426"/>
        <w:jc w:val="both"/>
      </w:pPr>
      <w:r w:rsidRPr="00D572F2">
        <w:rPr>
          <w:rStyle w:val="2"/>
          <w:sz w:val="28"/>
          <w:szCs w:val="28"/>
        </w:rPr>
        <w:t xml:space="preserve">Принятие </w:t>
      </w:r>
      <w:r w:rsidR="000018B9" w:rsidRPr="00D572F2">
        <w:rPr>
          <w:rStyle w:val="2"/>
          <w:sz w:val="28"/>
          <w:szCs w:val="28"/>
        </w:rPr>
        <w:t xml:space="preserve">проекта </w:t>
      </w:r>
      <w:r w:rsidR="004E4F83" w:rsidRPr="00D572F2">
        <w:rPr>
          <w:sz w:val="28"/>
          <w:szCs w:val="28"/>
        </w:rPr>
        <w:t>постановления</w:t>
      </w:r>
      <w:r w:rsidRPr="00D572F2">
        <w:rPr>
          <w:sz w:val="28"/>
          <w:szCs w:val="28"/>
        </w:rPr>
        <w:t xml:space="preserve"> Правительства Республики Алтай </w:t>
      </w:r>
      <w:r w:rsidR="00770D07" w:rsidRPr="00770D07">
        <w:rPr>
          <w:color w:val="auto"/>
          <w:sz w:val="28"/>
          <w:szCs w:val="28"/>
        </w:rPr>
        <w:t xml:space="preserve">«О внесении изменений в Приложение №1 к Территориальной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Республики Алтай от 30 декабря 2022 г. № 492» </w:t>
      </w:r>
      <w:r w:rsidR="001A5122">
        <w:rPr>
          <w:sz w:val="28"/>
          <w:szCs w:val="28"/>
        </w:rPr>
        <w:t xml:space="preserve"> не </w:t>
      </w:r>
      <w:r w:rsidR="001A5122" w:rsidRPr="00B11B64">
        <w:rPr>
          <w:sz w:val="28"/>
          <w:szCs w:val="28"/>
        </w:rPr>
        <w:t>потребует принятия нормативных правовых актов Республики Алтай</w:t>
      </w:r>
      <w:r w:rsidR="001A5122" w:rsidRPr="00B11B64">
        <w:rPr>
          <w:rStyle w:val="2"/>
          <w:bCs/>
          <w:sz w:val="28"/>
          <w:szCs w:val="28"/>
        </w:rPr>
        <w:t>, подлежащих признанию, утратившим силу, приостановлению, изменению или принятию в случае принятия проекта постановления.</w:t>
      </w:r>
    </w:p>
    <w:p w14:paraId="2B2CCA1B" w14:textId="77777777" w:rsidR="00EC3191" w:rsidRPr="008C0653" w:rsidRDefault="00EC3191" w:rsidP="00D572F2">
      <w:pPr>
        <w:suppressAutoHyphens w:val="0"/>
        <w:ind w:firstLine="426"/>
        <w:jc w:val="both"/>
      </w:pPr>
      <w:r w:rsidRPr="008C0653">
        <w:rPr>
          <w:rStyle w:val="2"/>
          <w:b/>
          <w:bCs/>
          <w:sz w:val="28"/>
          <w:szCs w:val="28"/>
        </w:rPr>
        <w:t xml:space="preserve"> </w:t>
      </w:r>
    </w:p>
    <w:p w14:paraId="70524133" w14:textId="77777777" w:rsidR="00EC3191" w:rsidRPr="008C0653" w:rsidRDefault="00EC3191" w:rsidP="00EC3191">
      <w:pPr>
        <w:suppressAutoHyphens w:val="0"/>
        <w:ind w:firstLine="720"/>
        <w:jc w:val="both"/>
      </w:pPr>
    </w:p>
    <w:p w14:paraId="1E9C481A" w14:textId="77777777" w:rsidR="00EC3191" w:rsidRPr="008C0653" w:rsidRDefault="00EC3191" w:rsidP="00EC3191">
      <w:pPr>
        <w:suppressAutoHyphens w:val="0"/>
        <w:ind w:firstLine="720"/>
        <w:jc w:val="both"/>
      </w:pPr>
    </w:p>
    <w:p w14:paraId="6C86C99C" w14:textId="77777777" w:rsidR="00EC3191" w:rsidRPr="008C0653" w:rsidRDefault="00EC3191" w:rsidP="00EC3191">
      <w:pPr>
        <w:suppressAutoHyphens w:val="0"/>
        <w:ind w:firstLine="720"/>
        <w:jc w:val="both"/>
      </w:pPr>
    </w:p>
    <w:p w14:paraId="09F16068" w14:textId="77777777" w:rsidR="00EC3191" w:rsidRPr="008C0653" w:rsidRDefault="00EC3191" w:rsidP="00EC3191">
      <w:pPr>
        <w:suppressAutoHyphens w:val="0"/>
        <w:ind w:firstLine="720"/>
        <w:jc w:val="both"/>
      </w:pPr>
    </w:p>
    <w:p w14:paraId="0C0C3DA4" w14:textId="77777777" w:rsidR="00EC3191" w:rsidRPr="008C0653" w:rsidRDefault="00EC3191" w:rsidP="00EC3191">
      <w:pPr>
        <w:suppressAutoHyphens w:val="0"/>
        <w:ind w:firstLine="720"/>
        <w:jc w:val="both"/>
      </w:pPr>
    </w:p>
    <w:p w14:paraId="4CA57779" w14:textId="77777777" w:rsidR="00EC3191" w:rsidRPr="008C0653" w:rsidRDefault="00EC3191" w:rsidP="00EC3191">
      <w:pPr>
        <w:suppressAutoHyphens w:val="0"/>
        <w:ind w:firstLine="720"/>
        <w:jc w:val="both"/>
      </w:pPr>
    </w:p>
    <w:p w14:paraId="02E52DF5" w14:textId="77777777" w:rsidR="00EC3191" w:rsidRPr="008C0653" w:rsidRDefault="00EC3191" w:rsidP="00EC3191">
      <w:pPr>
        <w:suppressAutoHyphens w:val="0"/>
        <w:ind w:firstLine="720"/>
        <w:jc w:val="both"/>
      </w:pPr>
    </w:p>
    <w:p w14:paraId="2D20D10B" w14:textId="77777777" w:rsidR="00EC3191" w:rsidRPr="008C0653" w:rsidRDefault="00EC3191" w:rsidP="00EC3191">
      <w:pPr>
        <w:suppressAutoHyphens w:val="0"/>
        <w:ind w:firstLine="720"/>
        <w:jc w:val="both"/>
      </w:pPr>
    </w:p>
    <w:p w14:paraId="5F005FF3" w14:textId="77777777" w:rsidR="00EC3191" w:rsidRPr="008C0653" w:rsidRDefault="00EC3191" w:rsidP="00EC3191">
      <w:pPr>
        <w:suppressAutoHyphens w:val="0"/>
        <w:ind w:firstLine="720"/>
        <w:jc w:val="both"/>
      </w:pPr>
    </w:p>
    <w:p w14:paraId="2C6DCCAA" w14:textId="77777777" w:rsidR="00EC3191" w:rsidRPr="008C0653" w:rsidRDefault="00EC3191" w:rsidP="00EC3191">
      <w:pPr>
        <w:suppressAutoHyphens w:val="0"/>
        <w:ind w:firstLine="720"/>
        <w:jc w:val="both"/>
      </w:pPr>
    </w:p>
    <w:p w14:paraId="0B515201" w14:textId="77777777" w:rsidR="00EC3191" w:rsidRPr="008C0653" w:rsidRDefault="00EC3191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49C3A556" w14:textId="77777777" w:rsidR="00EC3191" w:rsidRPr="008C0653" w:rsidRDefault="00EC3191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71AABE30" w14:textId="77777777" w:rsidR="00A668B9" w:rsidRPr="008C0653" w:rsidRDefault="00A668B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3E4F317F" w14:textId="77777777" w:rsidR="00A668B9" w:rsidRDefault="00A668B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7F2AAAED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22EC457A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5D322B11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68AB0B88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04E650E1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12B96D81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6EAAB651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26213411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62D746B7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77C0D2D0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3B646AD3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166304D6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6FBD3399" w14:textId="77777777" w:rsidR="006613E9" w:rsidRDefault="006613E9" w:rsidP="008E0006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14:paraId="487154B7" w14:textId="77777777" w:rsidR="006613E9" w:rsidRDefault="006613E9" w:rsidP="006613E9">
      <w:pPr>
        <w:pStyle w:val="ConsPlusNonformat"/>
        <w:jc w:val="both"/>
        <w:rPr>
          <w:rFonts w:ascii="Times New Roman" w:hAnsi="Times New Roman" w:cs="Times New Roman"/>
        </w:rPr>
      </w:pPr>
    </w:p>
    <w:sectPr w:rsidR="006613E9" w:rsidSect="00070181">
      <w:headerReference w:type="default" r:id="rId23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C0AC" w14:textId="77777777" w:rsidR="00157AA1" w:rsidRDefault="00157AA1">
      <w:r>
        <w:separator/>
      </w:r>
    </w:p>
  </w:endnote>
  <w:endnote w:type="continuationSeparator" w:id="0">
    <w:p w14:paraId="388F4A4A" w14:textId="77777777" w:rsidR="00157AA1" w:rsidRDefault="0015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A5C" w14:textId="77777777" w:rsidR="00157AA1" w:rsidRDefault="00157AA1">
      <w:r>
        <w:separator/>
      </w:r>
    </w:p>
  </w:footnote>
  <w:footnote w:type="continuationSeparator" w:id="0">
    <w:p w14:paraId="2EF5C412" w14:textId="77777777" w:rsidR="00157AA1" w:rsidRDefault="0015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A1F" w14:textId="77777777" w:rsidR="00CE6A8A" w:rsidRDefault="00CE6A8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AC574C3" w14:textId="77777777" w:rsidR="00CE6A8A" w:rsidRDefault="00CE6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764DF"/>
    <w:multiLevelType w:val="hybridMultilevel"/>
    <w:tmpl w:val="FFFFFFFF"/>
    <w:lvl w:ilvl="0" w:tplc="293411E2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3B27B1"/>
    <w:multiLevelType w:val="hybridMultilevel"/>
    <w:tmpl w:val="FFFFFFFF"/>
    <w:lvl w:ilvl="0" w:tplc="F4B6A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897ECE"/>
    <w:multiLevelType w:val="hybridMultilevel"/>
    <w:tmpl w:val="FFFFFFFF"/>
    <w:lvl w:ilvl="0" w:tplc="42A29456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8A11B01"/>
    <w:multiLevelType w:val="hybridMultilevel"/>
    <w:tmpl w:val="FFFFFFFF"/>
    <w:lvl w:ilvl="0" w:tplc="A74ED1B8">
      <w:start w:val="1"/>
      <w:numFmt w:val="decimal"/>
      <w:lvlText w:val="%1)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6963D0"/>
    <w:multiLevelType w:val="hybridMultilevel"/>
    <w:tmpl w:val="FFFFFFFF"/>
    <w:lvl w:ilvl="0" w:tplc="51D858DA">
      <w:start w:val="1"/>
      <w:numFmt w:val="decimal"/>
      <w:lvlText w:val="%1)"/>
      <w:lvlJc w:val="left"/>
      <w:pPr>
        <w:ind w:left="720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13CD2"/>
    <w:multiLevelType w:val="hybridMultilevel"/>
    <w:tmpl w:val="FFFFFFFF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2405C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EF3536"/>
    <w:multiLevelType w:val="hybridMultilevel"/>
    <w:tmpl w:val="FFFFFFFF"/>
    <w:lvl w:ilvl="0" w:tplc="F056D418">
      <w:start w:val="1"/>
      <w:numFmt w:val="decimal"/>
      <w:lvlText w:val="%1."/>
      <w:lvlJc w:val="left"/>
      <w:pPr>
        <w:ind w:left="93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31C340B"/>
    <w:multiLevelType w:val="hybridMultilevel"/>
    <w:tmpl w:val="FFFFFFFF"/>
    <w:lvl w:ilvl="0" w:tplc="7D34B4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F0107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D5B21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F7C71"/>
    <w:multiLevelType w:val="hybridMultilevel"/>
    <w:tmpl w:val="FFFFFFFF"/>
    <w:lvl w:ilvl="0" w:tplc="6D583F02">
      <w:start w:val="1"/>
      <w:numFmt w:val="decimal"/>
      <w:lvlText w:val="%1)"/>
      <w:lvlJc w:val="left"/>
      <w:pPr>
        <w:ind w:left="1069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E912EF1"/>
    <w:multiLevelType w:val="hybridMultilevel"/>
    <w:tmpl w:val="FFFFFFFF"/>
    <w:lvl w:ilvl="0" w:tplc="70222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302CFD"/>
    <w:multiLevelType w:val="hybridMultilevel"/>
    <w:tmpl w:val="FFFFFFFF"/>
    <w:lvl w:ilvl="0" w:tplc="60FC2E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A3B161A"/>
    <w:multiLevelType w:val="hybridMultilevel"/>
    <w:tmpl w:val="FFFFFFFF"/>
    <w:lvl w:ilvl="0" w:tplc="CB9CD8C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ABE53D6"/>
    <w:multiLevelType w:val="hybridMultilevel"/>
    <w:tmpl w:val="FFFFFFFF"/>
    <w:lvl w:ilvl="0" w:tplc="5E1CC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EE2327B"/>
    <w:multiLevelType w:val="hybridMultilevel"/>
    <w:tmpl w:val="FFFFFFFF"/>
    <w:lvl w:ilvl="0" w:tplc="0C9896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45118FD"/>
    <w:multiLevelType w:val="hybridMultilevel"/>
    <w:tmpl w:val="FFFFFFFF"/>
    <w:lvl w:ilvl="0" w:tplc="27E85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65E3481"/>
    <w:multiLevelType w:val="hybridMultilevel"/>
    <w:tmpl w:val="FFFFFFFF"/>
    <w:lvl w:ilvl="0" w:tplc="7C9CE4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9C437A3"/>
    <w:multiLevelType w:val="hybridMultilevel"/>
    <w:tmpl w:val="FFFFFFFF"/>
    <w:lvl w:ilvl="0" w:tplc="27E85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A321B17"/>
    <w:multiLevelType w:val="multilevel"/>
    <w:tmpl w:val="FFFFFFFF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58E34E3F"/>
    <w:multiLevelType w:val="hybridMultilevel"/>
    <w:tmpl w:val="FFFFFFFF"/>
    <w:lvl w:ilvl="0" w:tplc="D09C6A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77C5CE2"/>
    <w:multiLevelType w:val="hybridMultilevel"/>
    <w:tmpl w:val="FFFFFFFF"/>
    <w:lvl w:ilvl="0" w:tplc="6D583F02">
      <w:start w:val="1"/>
      <w:numFmt w:val="decimal"/>
      <w:lvlText w:val="%1)"/>
      <w:lvlJc w:val="left"/>
      <w:pPr>
        <w:ind w:left="1069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ECC632E"/>
    <w:multiLevelType w:val="hybridMultilevel"/>
    <w:tmpl w:val="FFFFFFFF"/>
    <w:lvl w:ilvl="0" w:tplc="C382E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022DA4"/>
    <w:multiLevelType w:val="hybridMultilevel"/>
    <w:tmpl w:val="FFFFFFFF"/>
    <w:lvl w:ilvl="0" w:tplc="86C85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1BF6A36"/>
    <w:multiLevelType w:val="hybridMultilevel"/>
    <w:tmpl w:val="FFFFFFFF"/>
    <w:lvl w:ilvl="0" w:tplc="7AB87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5B04171"/>
    <w:multiLevelType w:val="hybridMultilevel"/>
    <w:tmpl w:val="FFFFFFFF"/>
    <w:lvl w:ilvl="0" w:tplc="AE44F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E6D0131"/>
    <w:multiLevelType w:val="hybridMultilevel"/>
    <w:tmpl w:val="FFFFFFFF"/>
    <w:lvl w:ilvl="0" w:tplc="4C001EEA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1533808301">
    <w:abstractNumId w:val="0"/>
  </w:num>
  <w:num w:numId="2" w16cid:durableId="723715763">
    <w:abstractNumId w:val="1"/>
  </w:num>
  <w:num w:numId="3" w16cid:durableId="768894635">
    <w:abstractNumId w:val="15"/>
  </w:num>
  <w:num w:numId="4" w16cid:durableId="2040625645">
    <w:abstractNumId w:val="5"/>
  </w:num>
  <w:num w:numId="5" w16cid:durableId="1441142117">
    <w:abstractNumId w:val="29"/>
  </w:num>
  <w:num w:numId="6" w16cid:durableId="175535846">
    <w:abstractNumId w:val="26"/>
  </w:num>
  <w:num w:numId="7" w16cid:durableId="967125204">
    <w:abstractNumId w:val="17"/>
  </w:num>
  <w:num w:numId="8" w16cid:durableId="2029066094">
    <w:abstractNumId w:val="27"/>
  </w:num>
  <w:num w:numId="9" w16cid:durableId="248925961">
    <w:abstractNumId w:val="28"/>
  </w:num>
  <w:num w:numId="10" w16cid:durableId="1427115617">
    <w:abstractNumId w:val="19"/>
  </w:num>
  <w:num w:numId="11" w16cid:durableId="1109743563">
    <w:abstractNumId w:val="14"/>
  </w:num>
  <w:num w:numId="12" w16cid:durableId="1145010770">
    <w:abstractNumId w:val="4"/>
  </w:num>
  <w:num w:numId="13" w16cid:durableId="16781812">
    <w:abstractNumId w:val="21"/>
  </w:num>
  <w:num w:numId="14" w16cid:durableId="1923443189">
    <w:abstractNumId w:val="2"/>
  </w:num>
  <w:num w:numId="15" w16cid:durableId="871109021">
    <w:abstractNumId w:val="9"/>
  </w:num>
  <w:num w:numId="16" w16cid:durableId="1874885074">
    <w:abstractNumId w:val="8"/>
  </w:num>
  <w:num w:numId="17" w16cid:durableId="1388214256">
    <w:abstractNumId w:val="18"/>
  </w:num>
  <w:num w:numId="18" w16cid:durableId="60031113">
    <w:abstractNumId w:val="11"/>
  </w:num>
  <w:num w:numId="19" w16cid:durableId="1192647194">
    <w:abstractNumId w:val="12"/>
  </w:num>
  <w:num w:numId="20" w16cid:durableId="1680542340">
    <w:abstractNumId w:val="6"/>
  </w:num>
  <w:num w:numId="21" w16cid:durableId="228032025">
    <w:abstractNumId w:val="10"/>
  </w:num>
  <w:num w:numId="22" w16cid:durableId="1479615083">
    <w:abstractNumId w:val="16"/>
  </w:num>
  <w:num w:numId="23" w16cid:durableId="675809036">
    <w:abstractNumId w:val="13"/>
  </w:num>
  <w:num w:numId="24" w16cid:durableId="178744447">
    <w:abstractNumId w:val="7"/>
  </w:num>
  <w:num w:numId="25" w16cid:durableId="13458082">
    <w:abstractNumId w:val="22"/>
  </w:num>
  <w:num w:numId="26" w16cid:durableId="1285192436">
    <w:abstractNumId w:val="24"/>
  </w:num>
  <w:num w:numId="27" w16cid:durableId="1121529908">
    <w:abstractNumId w:val="3"/>
  </w:num>
  <w:num w:numId="28" w16cid:durableId="1980960398">
    <w:abstractNumId w:val="25"/>
  </w:num>
  <w:num w:numId="29" w16cid:durableId="20519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286300">
    <w:abstractNumId w:val="23"/>
  </w:num>
  <w:num w:numId="31" w16cid:durableId="10853481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9C"/>
    <w:rsid w:val="00000C6F"/>
    <w:rsid w:val="00001323"/>
    <w:rsid w:val="000018B9"/>
    <w:rsid w:val="00002294"/>
    <w:rsid w:val="0000534C"/>
    <w:rsid w:val="000111AC"/>
    <w:rsid w:val="000115A2"/>
    <w:rsid w:val="00013722"/>
    <w:rsid w:val="00013BAE"/>
    <w:rsid w:val="000146D6"/>
    <w:rsid w:val="000149BA"/>
    <w:rsid w:val="000169DD"/>
    <w:rsid w:val="00016AC4"/>
    <w:rsid w:val="00021866"/>
    <w:rsid w:val="00022603"/>
    <w:rsid w:val="00023743"/>
    <w:rsid w:val="00023A62"/>
    <w:rsid w:val="00024065"/>
    <w:rsid w:val="00024679"/>
    <w:rsid w:val="00026A67"/>
    <w:rsid w:val="00032064"/>
    <w:rsid w:val="0004138A"/>
    <w:rsid w:val="000427EF"/>
    <w:rsid w:val="00042A68"/>
    <w:rsid w:val="000470FF"/>
    <w:rsid w:val="000471CE"/>
    <w:rsid w:val="00057496"/>
    <w:rsid w:val="00057559"/>
    <w:rsid w:val="00061021"/>
    <w:rsid w:val="000611C1"/>
    <w:rsid w:val="00061239"/>
    <w:rsid w:val="000616C5"/>
    <w:rsid w:val="00061CE0"/>
    <w:rsid w:val="000661CB"/>
    <w:rsid w:val="00066A48"/>
    <w:rsid w:val="00070181"/>
    <w:rsid w:val="000707FD"/>
    <w:rsid w:val="00070ADB"/>
    <w:rsid w:val="000738FA"/>
    <w:rsid w:val="000744C7"/>
    <w:rsid w:val="00074FB6"/>
    <w:rsid w:val="00076C8F"/>
    <w:rsid w:val="000806EF"/>
    <w:rsid w:val="000918D8"/>
    <w:rsid w:val="00093B0C"/>
    <w:rsid w:val="000943EA"/>
    <w:rsid w:val="000A1CBF"/>
    <w:rsid w:val="000A37E0"/>
    <w:rsid w:val="000A3925"/>
    <w:rsid w:val="000A6808"/>
    <w:rsid w:val="000A6944"/>
    <w:rsid w:val="000B0C77"/>
    <w:rsid w:val="000B24B0"/>
    <w:rsid w:val="000B4296"/>
    <w:rsid w:val="000B5C0B"/>
    <w:rsid w:val="000C1517"/>
    <w:rsid w:val="000C2361"/>
    <w:rsid w:val="000D2339"/>
    <w:rsid w:val="000D5069"/>
    <w:rsid w:val="000D6627"/>
    <w:rsid w:val="000D6F3B"/>
    <w:rsid w:val="000E168D"/>
    <w:rsid w:val="000E39A1"/>
    <w:rsid w:val="000E4BCA"/>
    <w:rsid w:val="000E53C4"/>
    <w:rsid w:val="000E66EB"/>
    <w:rsid w:val="000E7B9F"/>
    <w:rsid w:val="000E7FC6"/>
    <w:rsid w:val="000F0E23"/>
    <w:rsid w:val="000F6B5D"/>
    <w:rsid w:val="000F717B"/>
    <w:rsid w:val="000F7BBD"/>
    <w:rsid w:val="00106509"/>
    <w:rsid w:val="00113201"/>
    <w:rsid w:val="00113E69"/>
    <w:rsid w:val="00114502"/>
    <w:rsid w:val="0011568D"/>
    <w:rsid w:val="001174F8"/>
    <w:rsid w:val="0013043A"/>
    <w:rsid w:val="0013309B"/>
    <w:rsid w:val="001355F6"/>
    <w:rsid w:val="0014329C"/>
    <w:rsid w:val="001439E3"/>
    <w:rsid w:val="00146681"/>
    <w:rsid w:val="0015196F"/>
    <w:rsid w:val="001555B7"/>
    <w:rsid w:val="001561EA"/>
    <w:rsid w:val="00156A57"/>
    <w:rsid w:val="00157AA1"/>
    <w:rsid w:val="00165E32"/>
    <w:rsid w:val="001666B2"/>
    <w:rsid w:val="00173B6B"/>
    <w:rsid w:val="00175113"/>
    <w:rsid w:val="0017650D"/>
    <w:rsid w:val="00176FE4"/>
    <w:rsid w:val="00185D95"/>
    <w:rsid w:val="00185DF1"/>
    <w:rsid w:val="00187609"/>
    <w:rsid w:val="00190D6E"/>
    <w:rsid w:val="00195098"/>
    <w:rsid w:val="00196320"/>
    <w:rsid w:val="001967FB"/>
    <w:rsid w:val="001A2B42"/>
    <w:rsid w:val="001A47DC"/>
    <w:rsid w:val="001A5122"/>
    <w:rsid w:val="001A6B39"/>
    <w:rsid w:val="001B075B"/>
    <w:rsid w:val="001B0F9E"/>
    <w:rsid w:val="001B14D9"/>
    <w:rsid w:val="001B39D4"/>
    <w:rsid w:val="001B68E7"/>
    <w:rsid w:val="001B7979"/>
    <w:rsid w:val="001C4B80"/>
    <w:rsid w:val="001C5C0F"/>
    <w:rsid w:val="001C600D"/>
    <w:rsid w:val="001D0D3B"/>
    <w:rsid w:val="001D2697"/>
    <w:rsid w:val="001E14CB"/>
    <w:rsid w:val="001E542C"/>
    <w:rsid w:val="001E7371"/>
    <w:rsid w:val="001F34A8"/>
    <w:rsid w:val="001F49B7"/>
    <w:rsid w:val="0020164B"/>
    <w:rsid w:val="00202175"/>
    <w:rsid w:val="00203E55"/>
    <w:rsid w:val="00205082"/>
    <w:rsid w:val="0020516F"/>
    <w:rsid w:val="00207858"/>
    <w:rsid w:val="00211F17"/>
    <w:rsid w:val="0021456F"/>
    <w:rsid w:val="00221603"/>
    <w:rsid w:val="002227D2"/>
    <w:rsid w:val="00222CEE"/>
    <w:rsid w:val="0022679C"/>
    <w:rsid w:val="002303EA"/>
    <w:rsid w:val="00233B13"/>
    <w:rsid w:val="00236226"/>
    <w:rsid w:val="0024127C"/>
    <w:rsid w:val="00242697"/>
    <w:rsid w:val="00243D03"/>
    <w:rsid w:val="00254760"/>
    <w:rsid w:val="00256A08"/>
    <w:rsid w:val="0026677A"/>
    <w:rsid w:val="002675A9"/>
    <w:rsid w:val="00267DE1"/>
    <w:rsid w:val="00272CAD"/>
    <w:rsid w:val="00272E2F"/>
    <w:rsid w:val="00273677"/>
    <w:rsid w:val="00273DE1"/>
    <w:rsid w:val="00275E5A"/>
    <w:rsid w:val="002760FE"/>
    <w:rsid w:val="0028109F"/>
    <w:rsid w:val="00284A4B"/>
    <w:rsid w:val="0028605B"/>
    <w:rsid w:val="00286910"/>
    <w:rsid w:val="0028738C"/>
    <w:rsid w:val="00290FBF"/>
    <w:rsid w:val="00293800"/>
    <w:rsid w:val="00294DC9"/>
    <w:rsid w:val="002B08B0"/>
    <w:rsid w:val="002B295F"/>
    <w:rsid w:val="002B3C49"/>
    <w:rsid w:val="002C2809"/>
    <w:rsid w:val="002C520B"/>
    <w:rsid w:val="002C7EDC"/>
    <w:rsid w:val="002E0145"/>
    <w:rsid w:val="002E1952"/>
    <w:rsid w:val="002E608E"/>
    <w:rsid w:val="002F4F60"/>
    <w:rsid w:val="00301BFA"/>
    <w:rsid w:val="0030428F"/>
    <w:rsid w:val="00306264"/>
    <w:rsid w:val="00306C17"/>
    <w:rsid w:val="0030701F"/>
    <w:rsid w:val="00311045"/>
    <w:rsid w:val="00311E70"/>
    <w:rsid w:val="00315533"/>
    <w:rsid w:val="003159BC"/>
    <w:rsid w:val="00324801"/>
    <w:rsid w:val="003259C7"/>
    <w:rsid w:val="00325D58"/>
    <w:rsid w:val="00326093"/>
    <w:rsid w:val="00327A3E"/>
    <w:rsid w:val="0033163B"/>
    <w:rsid w:val="0033657A"/>
    <w:rsid w:val="00341EBC"/>
    <w:rsid w:val="003421FA"/>
    <w:rsid w:val="00345DE7"/>
    <w:rsid w:val="00347BB3"/>
    <w:rsid w:val="00351038"/>
    <w:rsid w:val="00351D4D"/>
    <w:rsid w:val="00354209"/>
    <w:rsid w:val="00355747"/>
    <w:rsid w:val="00360E81"/>
    <w:rsid w:val="00361200"/>
    <w:rsid w:val="00363957"/>
    <w:rsid w:val="003722E3"/>
    <w:rsid w:val="003727D8"/>
    <w:rsid w:val="00375814"/>
    <w:rsid w:val="0037720E"/>
    <w:rsid w:val="003774B3"/>
    <w:rsid w:val="00377542"/>
    <w:rsid w:val="0038127C"/>
    <w:rsid w:val="00383BFE"/>
    <w:rsid w:val="00385965"/>
    <w:rsid w:val="00392F70"/>
    <w:rsid w:val="0039442F"/>
    <w:rsid w:val="0039488B"/>
    <w:rsid w:val="0039523D"/>
    <w:rsid w:val="0039784E"/>
    <w:rsid w:val="003A09DB"/>
    <w:rsid w:val="003A14B9"/>
    <w:rsid w:val="003A157A"/>
    <w:rsid w:val="003A1F74"/>
    <w:rsid w:val="003A26BF"/>
    <w:rsid w:val="003A4C6E"/>
    <w:rsid w:val="003A527A"/>
    <w:rsid w:val="003B4CAB"/>
    <w:rsid w:val="003B5E3E"/>
    <w:rsid w:val="003C0523"/>
    <w:rsid w:val="003C2B68"/>
    <w:rsid w:val="003C4DAD"/>
    <w:rsid w:val="003D51E6"/>
    <w:rsid w:val="003D6F35"/>
    <w:rsid w:val="003F2CE4"/>
    <w:rsid w:val="003F3B6C"/>
    <w:rsid w:val="003F6D10"/>
    <w:rsid w:val="003F73A7"/>
    <w:rsid w:val="00401FD9"/>
    <w:rsid w:val="00411B82"/>
    <w:rsid w:val="0041251D"/>
    <w:rsid w:val="0041397A"/>
    <w:rsid w:val="004154AE"/>
    <w:rsid w:val="00417050"/>
    <w:rsid w:val="004178DA"/>
    <w:rsid w:val="00417C95"/>
    <w:rsid w:val="00420698"/>
    <w:rsid w:val="00423702"/>
    <w:rsid w:val="00427F51"/>
    <w:rsid w:val="00431D91"/>
    <w:rsid w:val="0043779E"/>
    <w:rsid w:val="00450B98"/>
    <w:rsid w:val="004510FE"/>
    <w:rsid w:val="00456FFE"/>
    <w:rsid w:val="00457A38"/>
    <w:rsid w:val="00462135"/>
    <w:rsid w:val="00467A48"/>
    <w:rsid w:val="00467B9A"/>
    <w:rsid w:val="00475D31"/>
    <w:rsid w:val="00477EB2"/>
    <w:rsid w:val="00480388"/>
    <w:rsid w:val="00480B49"/>
    <w:rsid w:val="004814B2"/>
    <w:rsid w:val="00486177"/>
    <w:rsid w:val="004957FE"/>
    <w:rsid w:val="00496820"/>
    <w:rsid w:val="00497777"/>
    <w:rsid w:val="004A0F25"/>
    <w:rsid w:val="004A1854"/>
    <w:rsid w:val="004A2DF6"/>
    <w:rsid w:val="004A362A"/>
    <w:rsid w:val="004B2409"/>
    <w:rsid w:val="004B3EB8"/>
    <w:rsid w:val="004B5513"/>
    <w:rsid w:val="004C133B"/>
    <w:rsid w:val="004C1E0F"/>
    <w:rsid w:val="004C59C9"/>
    <w:rsid w:val="004C6B64"/>
    <w:rsid w:val="004D22D6"/>
    <w:rsid w:val="004D305E"/>
    <w:rsid w:val="004D4D48"/>
    <w:rsid w:val="004E239F"/>
    <w:rsid w:val="004E2BEE"/>
    <w:rsid w:val="004E4F83"/>
    <w:rsid w:val="004E73CF"/>
    <w:rsid w:val="004E7B01"/>
    <w:rsid w:val="004F4E65"/>
    <w:rsid w:val="00500359"/>
    <w:rsid w:val="00511173"/>
    <w:rsid w:val="005116C5"/>
    <w:rsid w:val="00512B75"/>
    <w:rsid w:val="00514378"/>
    <w:rsid w:val="00525CC3"/>
    <w:rsid w:val="00532A6F"/>
    <w:rsid w:val="00533CA1"/>
    <w:rsid w:val="00533F74"/>
    <w:rsid w:val="005353B9"/>
    <w:rsid w:val="0053547E"/>
    <w:rsid w:val="00535C2F"/>
    <w:rsid w:val="00542208"/>
    <w:rsid w:val="005422F3"/>
    <w:rsid w:val="005472C3"/>
    <w:rsid w:val="00550914"/>
    <w:rsid w:val="00552DA5"/>
    <w:rsid w:val="00553E39"/>
    <w:rsid w:val="005565D7"/>
    <w:rsid w:val="00556C93"/>
    <w:rsid w:val="00557B0F"/>
    <w:rsid w:val="00557CE0"/>
    <w:rsid w:val="00560508"/>
    <w:rsid w:val="00561033"/>
    <w:rsid w:val="00561D63"/>
    <w:rsid w:val="00563C06"/>
    <w:rsid w:val="00564148"/>
    <w:rsid w:val="005653FF"/>
    <w:rsid w:val="00566B6A"/>
    <w:rsid w:val="0056709C"/>
    <w:rsid w:val="00567ACD"/>
    <w:rsid w:val="00567FA4"/>
    <w:rsid w:val="005733CA"/>
    <w:rsid w:val="00573F9E"/>
    <w:rsid w:val="00574915"/>
    <w:rsid w:val="005802D2"/>
    <w:rsid w:val="00580CD6"/>
    <w:rsid w:val="005839A4"/>
    <w:rsid w:val="00584E6E"/>
    <w:rsid w:val="005902E9"/>
    <w:rsid w:val="00590FA6"/>
    <w:rsid w:val="005949D9"/>
    <w:rsid w:val="005959B4"/>
    <w:rsid w:val="005A1A72"/>
    <w:rsid w:val="005A2C68"/>
    <w:rsid w:val="005A312D"/>
    <w:rsid w:val="005A39C3"/>
    <w:rsid w:val="005A4933"/>
    <w:rsid w:val="005A4BAA"/>
    <w:rsid w:val="005A580B"/>
    <w:rsid w:val="005B1A6A"/>
    <w:rsid w:val="005B3950"/>
    <w:rsid w:val="005B48FF"/>
    <w:rsid w:val="005B4D1F"/>
    <w:rsid w:val="005B4EAF"/>
    <w:rsid w:val="005B69DC"/>
    <w:rsid w:val="005C2FC8"/>
    <w:rsid w:val="005C3FC7"/>
    <w:rsid w:val="005C4939"/>
    <w:rsid w:val="005C4C51"/>
    <w:rsid w:val="005C6769"/>
    <w:rsid w:val="005D4156"/>
    <w:rsid w:val="005D76EF"/>
    <w:rsid w:val="005E01A3"/>
    <w:rsid w:val="005E0598"/>
    <w:rsid w:val="005E2FCA"/>
    <w:rsid w:val="005E2FE8"/>
    <w:rsid w:val="005E39E6"/>
    <w:rsid w:val="005E3CA5"/>
    <w:rsid w:val="005E4C0D"/>
    <w:rsid w:val="005E572A"/>
    <w:rsid w:val="005F1750"/>
    <w:rsid w:val="005F7B3F"/>
    <w:rsid w:val="00602C3B"/>
    <w:rsid w:val="00606AD6"/>
    <w:rsid w:val="00606D30"/>
    <w:rsid w:val="00611A9B"/>
    <w:rsid w:val="00624A96"/>
    <w:rsid w:val="00624E08"/>
    <w:rsid w:val="006264A2"/>
    <w:rsid w:val="00636EF2"/>
    <w:rsid w:val="006371B4"/>
    <w:rsid w:val="00644220"/>
    <w:rsid w:val="00645B52"/>
    <w:rsid w:val="00646DA0"/>
    <w:rsid w:val="00646FFA"/>
    <w:rsid w:val="00647F46"/>
    <w:rsid w:val="00650199"/>
    <w:rsid w:val="00650A94"/>
    <w:rsid w:val="00650EB5"/>
    <w:rsid w:val="00653ABC"/>
    <w:rsid w:val="00653FD0"/>
    <w:rsid w:val="00655F8D"/>
    <w:rsid w:val="006577BA"/>
    <w:rsid w:val="006608FA"/>
    <w:rsid w:val="006613E9"/>
    <w:rsid w:val="006647A5"/>
    <w:rsid w:val="0066586C"/>
    <w:rsid w:val="006721FB"/>
    <w:rsid w:val="00675E07"/>
    <w:rsid w:val="006763F3"/>
    <w:rsid w:val="00676768"/>
    <w:rsid w:val="00682D59"/>
    <w:rsid w:val="006875FE"/>
    <w:rsid w:val="0069603B"/>
    <w:rsid w:val="006A29E0"/>
    <w:rsid w:val="006A5260"/>
    <w:rsid w:val="006A6978"/>
    <w:rsid w:val="006A6A05"/>
    <w:rsid w:val="006B05B0"/>
    <w:rsid w:val="006B305A"/>
    <w:rsid w:val="006C2627"/>
    <w:rsid w:val="006C6085"/>
    <w:rsid w:val="006D2A41"/>
    <w:rsid w:val="006D5D36"/>
    <w:rsid w:val="006D6EB8"/>
    <w:rsid w:val="006E162F"/>
    <w:rsid w:val="006E2342"/>
    <w:rsid w:val="006E61AB"/>
    <w:rsid w:val="006F128E"/>
    <w:rsid w:val="006F25D4"/>
    <w:rsid w:val="006F3B7D"/>
    <w:rsid w:val="007016B1"/>
    <w:rsid w:val="00706D0C"/>
    <w:rsid w:val="007153CD"/>
    <w:rsid w:val="007169B4"/>
    <w:rsid w:val="00717B52"/>
    <w:rsid w:val="00717CD0"/>
    <w:rsid w:val="007225BB"/>
    <w:rsid w:val="0072267D"/>
    <w:rsid w:val="007238D2"/>
    <w:rsid w:val="00727E00"/>
    <w:rsid w:val="0073515F"/>
    <w:rsid w:val="007362CF"/>
    <w:rsid w:val="00736EE7"/>
    <w:rsid w:val="007374CE"/>
    <w:rsid w:val="00745AEA"/>
    <w:rsid w:val="00747565"/>
    <w:rsid w:val="00751654"/>
    <w:rsid w:val="00755E1A"/>
    <w:rsid w:val="00757976"/>
    <w:rsid w:val="00761139"/>
    <w:rsid w:val="00761A16"/>
    <w:rsid w:val="00761BAD"/>
    <w:rsid w:val="007642EB"/>
    <w:rsid w:val="00770007"/>
    <w:rsid w:val="007708EF"/>
    <w:rsid w:val="00770D07"/>
    <w:rsid w:val="00777F2E"/>
    <w:rsid w:val="00782E58"/>
    <w:rsid w:val="00784F2E"/>
    <w:rsid w:val="00785213"/>
    <w:rsid w:val="00785735"/>
    <w:rsid w:val="00786ACA"/>
    <w:rsid w:val="00786E16"/>
    <w:rsid w:val="00790C93"/>
    <w:rsid w:val="00791EFD"/>
    <w:rsid w:val="00794A5F"/>
    <w:rsid w:val="00794DE3"/>
    <w:rsid w:val="007A0739"/>
    <w:rsid w:val="007A27FB"/>
    <w:rsid w:val="007A6283"/>
    <w:rsid w:val="007A7B49"/>
    <w:rsid w:val="007B150F"/>
    <w:rsid w:val="007C04F4"/>
    <w:rsid w:val="007C2293"/>
    <w:rsid w:val="007C58D1"/>
    <w:rsid w:val="007D4664"/>
    <w:rsid w:val="007E4D1E"/>
    <w:rsid w:val="007F1C03"/>
    <w:rsid w:val="007F4B6E"/>
    <w:rsid w:val="007F7E84"/>
    <w:rsid w:val="00800F8C"/>
    <w:rsid w:val="0080420B"/>
    <w:rsid w:val="00810429"/>
    <w:rsid w:val="00810F74"/>
    <w:rsid w:val="00814477"/>
    <w:rsid w:val="008217B5"/>
    <w:rsid w:val="00825543"/>
    <w:rsid w:val="00827524"/>
    <w:rsid w:val="008338B7"/>
    <w:rsid w:val="00835B5F"/>
    <w:rsid w:val="00841769"/>
    <w:rsid w:val="00844FAE"/>
    <w:rsid w:val="008468ED"/>
    <w:rsid w:val="00851460"/>
    <w:rsid w:val="00860499"/>
    <w:rsid w:val="00862087"/>
    <w:rsid w:val="008647E0"/>
    <w:rsid w:val="00865D50"/>
    <w:rsid w:val="008668B0"/>
    <w:rsid w:val="00872743"/>
    <w:rsid w:val="00873779"/>
    <w:rsid w:val="008742D5"/>
    <w:rsid w:val="0087462D"/>
    <w:rsid w:val="00877F06"/>
    <w:rsid w:val="008821C5"/>
    <w:rsid w:val="008821FC"/>
    <w:rsid w:val="0088281B"/>
    <w:rsid w:val="008875EE"/>
    <w:rsid w:val="008912B9"/>
    <w:rsid w:val="008A1271"/>
    <w:rsid w:val="008A1B0F"/>
    <w:rsid w:val="008A1B87"/>
    <w:rsid w:val="008A1D90"/>
    <w:rsid w:val="008A4C0B"/>
    <w:rsid w:val="008A66C1"/>
    <w:rsid w:val="008A76C9"/>
    <w:rsid w:val="008A7C15"/>
    <w:rsid w:val="008B1256"/>
    <w:rsid w:val="008B1A5C"/>
    <w:rsid w:val="008B518B"/>
    <w:rsid w:val="008C0653"/>
    <w:rsid w:val="008C11D0"/>
    <w:rsid w:val="008C26B3"/>
    <w:rsid w:val="008C3810"/>
    <w:rsid w:val="008D1D83"/>
    <w:rsid w:val="008D1E26"/>
    <w:rsid w:val="008D331C"/>
    <w:rsid w:val="008E0006"/>
    <w:rsid w:val="008E0B37"/>
    <w:rsid w:val="008E280C"/>
    <w:rsid w:val="008E62F9"/>
    <w:rsid w:val="008E7D2D"/>
    <w:rsid w:val="008F76AE"/>
    <w:rsid w:val="00900B93"/>
    <w:rsid w:val="00903C3B"/>
    <w:rsid w:val="00910F44"/>
    <w:rsid w:val="00925063"/>
    <w:rsid w:val="0093357D"/>
    <w:rsid w:val="00933DB0"/>
    <w:rsid w:val="0093489B"/>
    <w:rsid w:val="009361A3"/>
    <w:rsid w:val="00936D71"/>
    <w:rsid w:val="00936E0A"/>
    <w:rsid w:val="009372E6"/>
    <w:rsid w:val="00940561"/>
    <w:rsid w:val="00942A62"/>
    <w:rsid w:val="00943209"/>
    <w:rsid w:val="00943E56"/>
    <w:rsid w:val="00945272"/>
    <w:rsid w:val="00946E2E"/>
    <w:rsid w:val="00951593"/>
    <w:rsid w:val="009575DE"/>
    <w:rsid w:val="009602B5"/>
    <w:rsid w:val="0096178C"/>
    <w:rsid w:val="009623FC"/>
    <w:rsid w:val="00962706"/>
    <w:rsid w:val="0096318D"/>
    <w:rsid w:val="009645C8"/>
    <w:rsid w:val="00965E02"/>
    <w:rsid w:val="00965FE9"/>
    <w:rsid w:val="009664A5"/>
    <w:rsid w:val="00966C06"/>
    <w:rsid w:val="00973EC0"/>
    <w:rsid w:val="00980B0A"/>
    <w:rsid w:val="009811B7"/>
    <w:rsid w:val="00982DC8"/>
    <w:rsid w:val="00983D81"/>
    <w:rsid w:val="009861A1"/>
    <w:rsid w:val="00987A13"/>
    <w:rsid w:val="009903DA"/>
    <w:rsid w:val="00992B75"/>
    <w:rsid w:val="009930CB"/>
    <w:rsid w:val="009956D2"/>
    <w:rsid w:val="009A01F8"/>
    <w:rsid w:val="009A13C1"/>
    <w:rsid w:val="009A30ED"/>
    <w:rsid w:val="009A6737"/>
    <w:rsid w:val="009A6E0B"/>
    <w:rsid w:val="009A7C7D"/>
    <w:rsid w:val="009B4397"/>
    <w:rsid w:val="009B50EA"/>
    <w:rsid w:val="009B61C1"/>
    <w:rsid w:val="009C345C"/>
    <w:rsid w:val="009C5382"/>
    <w:rsid w:val="009C580C"/>
    <w:rsid w:val="009D5CAE"/>
    <w:rsid w:val="009D6831"/>
    <w:rsid w:val="009E0E4F"/>
    <w:rsid w:val="009E1C96"/>
    <w:rsid w:val="009E2732"/>
    <w:rsid w:val="009E3A08"/>
    <w:rsid w:val="009E79A6"/>
    <w:rsid w:val="009F0F7E"/>
    <w:rsid w:val="009F1472"/>
    <w:rsid w:val="009F5C60"/>
    <w:rsid w:val="00A02918"/>
    <w:rsid w:val="00A12556"/>
    <w:rsid w:val="00A13BA8"/>
    <w:rsid w:val="00A14A15"/>
    <w:rsid w:val="00A153B0"/>
    <w:rsid w:val="00A163BC"/>
    <w:rsid w:val="00A2078D"/>
    <w:rsid w:val="00A212D4"/>
    <w:rsid w:val="00A229D7"/>
    <w:rsid w:val="00A25215"/>
    <w:rsid w:val="00A25504"/>
    <w:rsid w:val="00A348D3"/>
    <w:rsid w:val="00A34910"/>
    <w:rsid w:val="00A35A66"/>
    <w:rsid w:val="00A40451"/>
    <w:rsid w:val="00A43A15"/>
    <w:rsid w:val="00A47836"/>
    <w:rsid w:val="00A50EBF"/>
    <w:rsid w:val="00A52CC4"/>
    <w:rsid w:val="00A535D3"/>
    <w:rsid w:val="00A53637"/>
    <w:rsid w:val="00A61B78"/>
    <w:rsid w:val="00A6404B"/>
    <w:rsid w:val="00A668B9"/>
    <w:rsid w:val="00A67F50"/>
    <w:rsid w:val="00A712D4"/>
    <w:rsid w:val="00A71DB3"/>
    <w:rsid w:val="00A72AC1"/>
    <w:rsid w:val="00A72EE1"/>
    <w:rsid w:val="00A73268"/>
    <w:rsid w:val="00A74D2E"/>
    <w:rsid w:val="00A75425"/>
    <w:rsid w:val="00A77319"/>
    <w:rsid w:val="00A80BF0"/>
    <w:rsid w:val="00A81D0B"/>
    <w:rsid w:val="00A822B4"/>
    <w:rsid w:val="00A8262E"/>
    <w:rsid w:val="00A82A39"/>
    <w:rsid w:val="00A86F81"/>
    <w:rsid w:val="00A9180A"/>
    <w:rsid w:val="00A953FC"/>
    <w:rsid w:val="00A96D92"/>
    <w:rsid w:val="00A976CE"/>
    <w:rsid w:val="00AA271C"/>
    <w:rsid w:val="00AA4601"/>
    <w:rsid w:val="00AB43BF"/>
    <w:rsid w:val="00AB49A1"/>
    <w:rsid w:val="00AB508C"/>
    <w:rsid w:val="00AB7C82"/>
    <w:rsid w:val="00AC0519"/>
    <w:rsid w:val="00AC14C0"/>
    <w:rsid w:val="00AC1FA6"/>
    <w:rsid w:val="00AC3579"/>
    <w:rsid w:val="00AC36C9"/>
    <w:rsid w:val="00AC3C4F"/>
    <w:rsid w:val="00AC5836"/>
    <w:rsid w:val="00AC597C"/>
    <w:rsid w:val="00AC7A1A"/>
    <w:rsid w:val="00AD688F"/>
    <w:rsid w:val="00AD7E35"/>
    <w:rsid w:val="00AE3A0A"/>
    <w:rsid w:val="00AE7E13"/>
    <w:rsid w:val="00AF11CB"/>
    <w:rsid w:val="00AF4408"/>
    <w:rsid w:val="00B01DD0"/>
    <w:rsid w:val="00B03B13"/>
    <w:rsid w:val="00B068DA"/>
    <w:rsid w:val="00B11B64"/>
    <w:rsid w:val="00B15CEF"/>
    <w:rsid w:val="00B22F02"/>
    <w:rsid w:val="00B23133"/>
    <w:rsid w:val="00B23D60"/>
    <w:rsid w:val="00B24C4F"/>
    <w:rsid w:val="00B30DCE"/>
    <w:rsid w:val="00B324EF"/>
    <w:rsid w:val="00B3315B"/>
    <w:rsid w:val="00B34648"/>
    <w:rsid w:val="00B40ABF"/>
    <w:rsid w:val="00B40C29"/>
    <w:rsid w:val="00B411B3"/>
    <w:rsid w:val="00B44921"/>
    <w:rsid w:val="00B450E6"/>
    <w:rsid w:val="00B45F1F"/>
    <w:rsid w:val="00B501B1"/>
    <w:rsid w:val="00B54791"/>
    <w:rsid w:val="00B5700E"/>
    <w:rsid w:val="00B57E67"/>
    <w:rsid w:val="00B62718"/>
    <w:rsid w:val="00B63817"/>
    <w:rsid w:val="00B64D15"/>
    <w:rsid w:val="00B6647F"/>
    <w:rsid w:val="00B67090"/>
    <w:rsid w:val="00B716CD"/>
    <w:rsid w:val="00B718EB"/>
    <w:rsid w:val="00B71ACF"/>
    <w:rsid w:val="00B724E3"/>
    <w:rsid w:val="00B76A0F"/>
    <w:rsid w:val="00B80635"/>
    <w:rsid w:val="00B81269"/>
    <w:rsid w:val="00B81D21"/>
    <w:rsid w:val="00B820AF"/>
    <w:rsid w:val="00B82F97"/>
    <w:rsid w:val="00B83384"/>
    <w:rsid w:val="00B84E47"/>
    <w:rsid w:val="00B8661C"/>
    <w:rsid w:val="00B8781D"/>
    <w:rsid w:val="00B902E0"/>
    <w:rsid w:val="00B92C4B"/>
    <w:rsid w:val="00B9308D"/>
    <w:rsid w:val="00BA0D81"/>
    <w:rsid w:val="00BA11DE"/>
    <w:rsid w:val="00BA4925"/>
    <w:rsid w:val="00BA4C7A"/>
    <w:rsid w:val="00BA548A"/>
    <w:rsid w:val="00BA557E"/>
    <w:rsid w:val="00BA5D62"/>
    <w:rsid w:val="00BB0EF9"/>
    <w:rsid w:val="00BB13E1"/>
    <w:rsid w:val="00BB3846"/>
    <w:rsid w:val="00BC2828"/>
    <w:rsid w:val="00BC3409"/>
    <w:rsid w:val="00BC4766"/>
    <w:rsid w:val="00BC4851"/>
    <w:rsid w:val="00BC743A"/>
    <w:rsid w:val="00BC7A83"/>
    <w:rsid w:val="00BC7AE6"/>
    <w:rsid w:val="00BD6680"/>
    <w:rsid w:val="00BE1BEB"/>
    <w:rsid w:val="00BE3CA7"/>
    <w:rsid w:val="00BE6A72"/>
    <w:rsid w:val="00BF1969"/>
    <w:rsid w:val="00BF3C48"/>
    <w:rsid w:val="00BF4AE9"/>
    <w:rsid w:val="00BF5A8A"/>
    <w:rsid w:val="00C01FCE"/>
    <w:rsid w:val="00C026EA"/>
    <w:rsid w:val="00C02F50"/>
    <w:rsid w:val="00C048B3"/>
    <w:rsid w:val="00C05E61"/>
    <w:rsid w:val="00C12E88"/>
    <w:rsid w:val="00C14827"/>
    <w:rsid w:val="00C1784A"/>
    <w:rsid w:val="00C17DF9"/>
    <w:rsid w:val="00C202D4"/>
    <w:rsid w:val="00C258F6"/>
    <w:rsid w:val="00C25A85"/>
    <w:rsid w:val="00C266B2"/>
    <w:rsid w:val="00C3228E"/>
    <w:rsid w:val="00C324C4"/>
    <w:rsid w:val="00C33268"/>
    <w:rsid w:val="00C41843"/>
    <w:rsid w:val="00C4233A"/>
    <w:rsid w:val="00C4287F"/>
    <w:rsid w:val="00C46284"/>
    <w:rsid w:val="00C5023A"/>
    <w:rsid w:val="00C513B8"/>
    <w:rsid w:val="00C547AC"/>
    <w:rsid w:val="00C551FD"/>
    <w:rsid w:val="00C55E53"/>
    <w:rsid w:val="00C57FE2"/>
    <w:rsid w:val="00C60591"/>
    <w:rsid w:val="00C614AA"/>
    <w:rsid w:val="00C62DDF"/>
    <w:rsid w:val="00C65897"/>
    <w:rsid w:val="00C700B2"/>
    <w:rsid w:val="00C76A05"/>
    <w:rsid w:val="00C76F52"/>
    <w:rsid w:val="00C82347"/>
    <w:rsid w:val="00C833F1"/>
    <w:rsid w:val="00C83F59"/>
    <w:rsid w:val="00C8469B"/>
    <w:rsid w:val="00CA1C47"/>
    <w:rsid w:val="00CA3520"/>
    <w:rsid w:val="00CA3973"/>
    <w:rsid w:val="00CA4D12"/>
    <w:rsid w:val="00CA62CA"/>
    <w:rsid w:val="00CB38B4"/>
    <w:rsid w:val="00CC5823"/>
    <w:rsid w:val="00CD15A8"/>
    <w:rsid w:val="00CD19E0"/>
    <w:rsid w:val="00CD6BAD"/>
    <w:rsid w:val="00CD6CED"/>
    <w:rsid w:val="00CE1377"/>
    <w:rsid w:val="00CE323A"/>
    <w:rsid w:val="00CE3EF9"/>
    <w:rsid w:val="00CE4AE0"/>
    <w:rsid w:val="00CE6859"/>
    <w:rsid w:val="00CE6A8A"/>
    <w:rsid w:val="00CF1D57"/>
    <w:rsid w:val="00CF2B43"/>
    <w:rsid w:val="00CF322C"/>
    <w:rsid w:val="00CF4740"/>
    <w:rsid w:val="00CF521A"/>
    <w:rsid w:val="00CF5E9A"/>
    <w:rsid w:val="00CF7DD8"/>
    <w:rsid w:val="00CF7E62"/>
    <w:rsid w:val="00D00437"/>
    <w:rsid w:val="00D0564B"/>
    <w:rsid w:val="00D0565E"/>
    <w:rsid w:val="00D058DE"/>
    <w:rsid w:val="00D1128C"/>
    <w:rsid w:val="00D14021"/>
    <w:rsid w:val="00D17088"/>
    <w:rsid w:val="00D228C3"/>
    <w:rsid w:val="00D233F6"/>
    <w:rsid w:val="00D30188"/>
    <w:rsid w:val="00D329D4"/>
    <w:rsid w:val="00D33C53"/>
    <w:rsid w:val="00D37820"/>
    <w:rsid w:val="00D42F43"/>
    <w:rsid w:val="00D4414A"/>
    <w:rsid w:val="00D45471"/>
    <w:rsid w:val="00D5098B"/>
    <w:rsid w:val="00D53D48"/>
    <w:rsid w:val="00D5592E"/>
    <w:rsid w:val="00D564F5"/>
    <w:rsid w:val="00D572F2"/>
    <w:rsid w:val="00D6070F"/>
    <w:rsid w:val="00D6303F"/>
    <w:rsid w:val="00D66A8F"/>
    <w:rsid w:val="00D704C7"/>
    <w:rsid w:val="00D73933"/>
    <w:rsid w:val="00D7396D"/>
    <w:rsid w:val="00D754EA"/>
    <w:rsid w:val="00D8038E"/>
    <w:rsid w:val="00D90AF0"/>
    <w:rsid w:val="00D90C35"/>
    <w:rsid w:val="00D92E89"/>
    <w:rsid w:val="00DA07F0"/>
    <w:rsid w:val="00DA22A2"/>
    <w:rsid w:val="00DA30A7"/>
    <w:rsid w:val="00DA5C11"/>
    <w:rsid w:val="00DB0D40"/>
    <w:rsid w:val="00DB3831"/>
    <w:rsid w:val="00DB46E8"/>
    <w:rsid w:val="00DB48D4"/>
    <w:rsid w:val="00DC1952"/>
    <w:rsid w:val="00DC6477"/>
    <w:rsid w:val="00DC68E7"/>
    <w:rsid w:val="00DD0D18"/>
    <w:rsid w:val="00DD1DB4"/>
    <w:rsid w:val="00DD4040"/>
    <w:rsid w:val="00DD4818"/>
    <w:rsid w:val="00DD4D1E"/>
    <w:rsid w:val="00DE08A9"/>
    <w:rsid w:val="00DE6305"/>
    <w:rsid w:val="00DF0739"/>
    <w:rsid w:val="00DF3944"/>
    <w:rsid w:val="00E01C2D"/>
    <w:rsid w:val="00E01D76"/>
    <w:rsid w:val="00E07F87"/>
    <w:rsid w:val="00E107F8"/>
    <w:rsid w:val="00E11CC4"/>
    <w:rsid w:val="00E13054"/>
    <w:rsid w:val="00E140B9"/>
    <w:rsid w:val="00E219D1"/>
    <w:rsid w:val="00E21B33"/>
    <w:rsid w:val="00E228E0"/>
    <w:rsid w:val="00E2451C"/>
    <w:rsid w:val="00E252D1"/>
    <w:rsid w:val="00E25525"/>
    <w:rsid w:val="00E278C2"/>
    <w:rsid w:val="00E27F57"/>
    <w:rsid w:val="00E31E53"/>
    <w:rsid w:val="00E34795"/>
    <w:rsid w:val="00E36E17"/>
    <w:rsid w:val="00E402FF"/>
    <w:rsid w:val="00E40A91"/>
    <w:rsid w:val="00E43D70"/>
    <w:rsid w:val="00E50721"/>
    <w:rsid w:val="00E54957"/>
    <w:rsid w:val="00E56171"/>
    <w:rsid w:val="00E56412"/>
    <w:rsid w:val="00E5704C"/>
    <w:rsid w:val="00E603C5"/>
    <w:rsid w:val="00E60939"/>
    <w:rsid w:val="00E706DB"/>
    <w:rsid w:val="00E72C98"/>
    <w:rsid w:val="00E7686B"/>
    <w:rsid w:val="00E76B3E"/>
    <w:rsid w:val="00E80FF2"/>
    <w:rsid w:val="00E913CB"/>
    <w:rsid w:val="00E922CB"/>
    <w:rsid w:val="00E92C26"/>
    <w:rsid w:val="00EA1017"/>
    <w:rsid w:val="00EA510F"/>
    <w:rsid w:val="00EA6015"/>
    <w:rsid w:val="00EB0789"/>
    <w:rsid w:val="00EC3191"/>
    <w:rsid w:val="00EC3A6C"/>
    <w:rsid w:val="00ED2966"/>
    <w:rsid w:val="00ED6772"/>
    <w:rsid w:val="00EE1432"/>
    <w:rsid w:val="00EE2EDB"/>
    <w:rsid w:val="00EE36B2"/>
    <w:rsid w:val="00EF1B97"/>
    <w:rsid w:val="00EF25D0"/>
    <w:rsid w:val="00EF312D"/>
    <w:rsid w:val="00EF35CB"/>
    <w:rsid w:val="00EF3E07"/>
    <w:rsid w:val="00EF61A6"/>
    <w:rsid w:val="00EF762F"/>
    <w:rsid w:val="00EF76F0"/>
    <w:rsid w:val="00F02D5D"/>
    <w:rsid w:val="00F040A3"/>
    <w:rsid w:val="00F060E0"/>
    <w:rsid w:val="00F077AD"/>
    <w:rsid w:val="00F11441"/>
    <w:rsid w:val="00F14F83"/>
    <w:rsid w:val="00F278D1"/>
    <w:rsid w:val="00F3118D"/>
    <w:rsid w:val="00F35562"/>
    <w:rsid w:val="00F357BA"/>
    <w:rsid w:val="00F357CE"/>
    <w:rsid w:val="00F403FA"/>
    <w:rsid w:val="00F420A0"/>
    <w:rsid w:val="00F42E8E"/>
    <w:rsid w:val="00F42F87"/>
    <w:rsid w:val="00F44D1F"/>
    <w:rsid w:val="00F45FB3"/>
    <w:rsid w:val="00F478DD"/>
    <w:rsid w:val="00F51994"/>
    <w:rsid w:val="00F521F1"/>
    <w:rsid w:val="00F52D50"/>
    <w:rsid w:val="00F53B87"/>
    <w:rsid w:val="00F635B5"/>
    <w:rsid w:val="00F663AE"/>
    <w:rsid w:val="00F66ADD"/>
    <w:rsid w:val="00F700B0"/>
    <w:rsid w:val="00F704E4"/>
    <w:rsid w:val="00F720D3"/>
    <w:rsid w:val="00F757EC"/>
    <w:rsid w:val="00F75D17"/>
    <w:rsid w:val="00F75DDB"/>
    <w:rsid w:val="00F80701"/>
    <w:rsid w:val="00F81DB8"/>
    <w:rsid w:val="00F82157"/>
    <w:rsid w:val="00F843C9"/>
    <w:rsid w:val="00F84FFE"/>
    <w:rsid w:val="00F90628"/>
    <w:rsid w:val="00F91121"/>
    <w:rsid w:val="00F91B43"/>
    <w:rsid w:val="00F94B18"/>
    <w:rsid w:val="00F973BB"/>
    <w:rsid w:val="00FA18E2"/>
    <w:rsid w:val="00FA1C0B"/>
    <w:rsid w:val="00FA543F"/>
    <w:rsid w:val="00FB0636"/>
    <w:rsid w:val="00FB1B42"/>
    <w:rsid w:val="00FB3E7D"/>
    <w:rsid w:val="00FB3F8A"/>
    <w:rsid w:val="00FB5E4F"/>
    <w:rsid w:val="00FB7330"/>
    <w:rsid w:val="00FC0C47"/>
    <w:rsid w:val="00FC1A22"/>
    <w:rsid w:val="00FC40D3"/>
    <w:rsid w:val="00FC439B"/>
    <w:rsid w:val="00FC7482"/>
    <w:rsid w:val="00FD2E12"/>
    <w:rsid w:val="00FD4C31"/>
    <w:rsid w:val="00FD6779"/>
    <w:rsid w:val="00FE41D7"/>
    <w:rsid w:val="00FE4D0A"/>
    <w:rsid w:val="00FE53C0"/>
    <w:rsid w:val="00FE76E1"/>
    <w:rsid w:val="00FE794B"/>
    <w:rsid w:val="00FF4D96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4280"/>
  <w14:defaultImageDpi w14:val="0"/>
  <w15:docId w15:val="{032BB587-9DEA-4607-B866-B005F81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rFonts w:cs="Times New Roman"/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Tahoma" w:hAnsi="Tahoma"/>
      <w:kern w:val="1"/>
      <w:sz w:val="14"/>
      <w:lang w:val="x-none" w:eastAsia="hi-IN" w:bidi="hi-IN"/>
    </w:rPr>
  </w:style>
  <w:style w:type="paragraph" w:styleId="a6">
    <w:name w:val="Title"/>
    <w:basedOn w:val="a"/>
    <w:next w:val="a7"/>
    <w:link w:val="a8"/>
    <w:uiPriority w:val="10"/>
    <w:qFormat/>
    <w:pPr>
      <w:spacing w:after="200"/>
      <w:jc w:val="center"/>
    </w:pPr>
    <w:rPr>
      <w:rFonts w:cs="Times New Roman"/>
      <w:b/>
      <w:sz w:val="28"/>
      <w:szCs w:val="20"/>
    </w:rPr>
  </w:style>
  <w:style w:type="character" w:customStyle="1" w:styleId="a8">
    <w:name w:val="Заголовок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a7">
    <w:name w:val="Subtitle"/>
    <w:basedOn w:val="a"/>
    <w:next w:val="a9"/>
    <w:link w:val="aa"/>
    <w:uiPriority w:val="11"/>
    <w:qFormat/>
    <w:pPr>
      <w:spacing w:after="200"/>
      <w:jc w:val="center"/>
    </w:pPr>
    <w:rPr>
      <w:rFonts w:cs="Times New Roman"/>
      <w:b/>
      <w:szCs w:val="20"/>
    </w:rPr>
  </w:style>
  <w:style w:type="character" w:customStyle="1" w:styleId="aa">
    <w:name w:val="Подзаголовок Знак"/>
    <w:basedOn w:val="a0"/>
    <w:link w:val="a7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styleId="a9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ac">
    <w:name w:val="List"/>
    <w:basedOn w:val="a9"/>
    <w:uiPriority w:val="99"/>
  </w:style>
  <w:style w:type="paragraph" w:customStyle="1" w:styleId="7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0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pPr>
      <w:spacing w:after="200"/>
      <w:ind w:left="720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E0006"/>
    <w:rPr>
      <w:rFonts w:eastAsia="Times New Roman" w:cs="Times New Roman"/>
      <w:kern w:val="1"/>
      <w:sz w:val="24"/>
      <w:lang w:val="x-none" w:eastAsia="hi-IN" w:bidi="hi-IN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13"/>
    <w:uiPriority w:val="99"/>
    <w:rPr>
      <w:rFonts w:ascii="Tahoma" w:hAnsi="Tahoma" w:cs="Tahoma"/>
      <w:sz w:val="16"/>
      <w:szCs w:val="14"/>
    </w:rPr>
  </w:style>
  <w:style w:type="character" w:customStyle="1" w:styleId="13">
    <w:name w:val="Текст выноски Знак1"/>
    <w:basedOn w:val="a0"/>
    <w:link w:val="af4"/>
    <w:uiPriority w:val="99"/>
    <w:semiHidden/>
    <w:locked/>
    <w:rPr>
      <w:rFonts w:ascii="Segoe UI" w:hAnsi="Segoe UI" w:cs="Mangal"/>
      <w:kern w:val="1"/>
      <w:sz w:val="16"/>
      <w:szCs w:val="16"/>
      <w:lang w:val="x-none" w:eastAsia="hi-IN" w:bidi="hi-IN"/>
    </w:rPr>
  </w:style>
  <w:style w:type="paragraph" w:customStyle="1" w:styleId="ConsPlusNormal">
    <w:name w:val="ConsPlusNormal"/>
    <w:link w:val="ConsPlusNormal0"/>
    <w:rsid w:val="00B23D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570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22A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DA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basedOn w:val="a0"/>
    <w:uiPriority w:val="99"/>
    <w:rsid w:val="00B40C29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C547AC"/>
    <w:rPr>
      <w:rFonts w:ascii="Calibri" w:hAnsi="Calibri"/>
      <w:sz w:val="22"/>
    </w:rPr>
  </w:style>
  <w:style w:type="character" w:styleId="af7">
    <w:name w:val="Unresolved Mention"/>
    <w:basedOn w:val="a0"/>
    <w:uiPriority w:val="99"/>
    <w:semiHidden/>
    <w:unhideWhenUsed/>
    <w:rsid w:val="00B22F0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602D1D668675D2D865E39688ED422CCA56C188931710127DDF756F5151A8A642FD5D99230nBl9K" TargetMode="External"/><Relationship Id="rId13" Type="http://schemas.openxmlformats.org/officeDocument/2006/relationships/hyperlink" Target="consultantplus://offline/ref=9E4CF0F1E0D2895932673F84A487A89F7602D1D668675D2D865E39688ED422CCA56C188F3275097484B857A9504E99652FD5DB932CB8882Fn9l5K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BFDA4EA7F307C19E28482E654CC6C9EA6ECF64055B7FD0DC97F262FD3379FAA2A0A880EC003DM8j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CF0F1E0D2895932673F84A487A89F7602D1D668675D2D865E39688ED422CCA56C1886377D0127DDF756F5151A8A642FD5D99230nBl9K" TargetMode="External"/><Relationship Id="rId17" Type="http://schemas.openxmlformats.org/officeDocument/2006/relationships/hyperlink" Target="consultantplus://offline/ref=9E4CF0F1E0D2895932673F84A487A89F7602D1D668675D2D865E39688ED422CCA56C188F32760F718BB857A9504E99652FD5DB932CB8882Fn9l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CF0F1E0D2895932673F84A487A89F7602D1D668675D2D865E39688ED422CCA56C188F33720278D8E247AD191A957A2ECAC59032B8n8lBK" TargetMode="External"/><Relationship Id="rId20" Type="http://schemas.openxmlformats.org/officeDocument/2006/relationships/hyperlink" Target="consultantplus://offline/ref=BFDA4EA7F307C19E28482E654CC6C9EA6ECF64055B7FD0DC97F262FD3379FAA2A0A880EC0738M8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CF0F1E0D2895932673F84A487A89F7602D1D668675D2D865E39688ED422CCA56C188F32750B7588B857A9504E99652FD5DB932CB8882Fn9l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CF0F1E0D2895932673F84A487A89F7602D1D668675D2D865E39688ED422CCA56C188F32770278D8E247AD191A957A2ECAC59032B8n8lB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4CF0F1E0D2895932673F84A487A89F7602D1D668675D2D865E39688ED422CCA56C188F327108738FB857A9504E99652FD5DB932CB8882Fn9l5K" TargetMode="External"/><Relationship Id="rId19" Type="http://schemas.openxmlformats.org/officeDocument/2006/relationships/hyperlink" Target="consultantplus://offline/ref=089880D950469C4675616AC43F60D55A510E46479AF39FC1EA1322F3BB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CF0F1E0D2895932673F84A487A89F7602D1D668675D2D865E39688ED422CCA56C188F32740C7A84B857A9504E99652FD5DB932CB8882Fn9l5K" TargetMode="External"/><Relationship Id="rId14" Type="http://schemas.openxmlformats.org/officeDocument/2006/relationships/hyperlink" Target="consultantplus://offline/ref=9E4CF0F1E0D2895932673F84A487A89F7602D1D668675D2D865E39688ED422CCA56C188F39205B37D9BE02F90A1B957A2CCBD9n9l1K" TargetMode="External"/><Relationship Id="rId22" Type="http://schemas.openxmlformats.org/officeDocument/2006/relationships/hyperlink" Target="consultantplus://offline/ref=BFDA4EA7F307C19E28482E654CC6C9EA63CF61005422DAD4CEFE60FAM3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E5FB-43E3-44F7-A75A-3B60C86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</dc:creator>
  <cp:keywords/>
  <dc:description/>
  <cp:lastModifiedBy>200</cp:lastModifiedBy>
  <cp:revision>2</cp:revision>
  <cp:lastPrinted>2022-09-14T01:52:00Z</cp:lastPrinted>
  <dcterms:created xsi:type="dcterms:W3CDTF">2023-01-13T09:18:00Z</dcterms:created>
  <dcterms:modified xsi:type="dcterms:W3CDTF">2023-01-13T09:18:00Z</dcterms:modified>
</cp:coreProperties>
</file>